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F0" w:rsidRPr="00B5437D" w:rsidRDefault="002F37F0" w:rsidP="002F37F0">
      <w:pPr>
        <w:shd w:val="clear" w:color="auto" w:fill="FFFFFF"/>
        <w:spacing w:after="300" w:line="240" w:lineRule="auto"/>
        <w:jc w:val="both"/>
        <w:rPr>
          <w:rFonts w:ascii="Arial" w:hAnsi="Arial" w:cs="Arial"/>
          <w:b/>
          <w:color w:val="2D4050"/>
          <w:sz w:val="21"/>
          <w:szCs w:val="21"/>
          <w:shd w:val="clear" w:color="auto" w:fill="FFFFFF"/>
        </w:rPr>
      </w:pPr>
      <w:r w:rsidRPr="00B5437D">
        <w:rPr>
          <w:rFonts w:ascii="Arial" w:hAnsi="Arial" w:cs="Arial"/>
          <w:b/>
          <w:color w:val="2D4050"/>
          <w:sz w:val="21"/>
          <w:szCs w:val="21"/>
          <w:shd w:val="clear" w:color="auto" w:fill="FFFFFF"/>
        </w:rPr>
        <w:t>MADDELERİN SON HALLERİ</w:t>
      </w:r>
    </w:p>
    <w:p w:rsidR="002F37F0" w:rsidRDefault="002F37F0" w:rsidP="002F37F0">
      <w:pPr>
        <w:shd w:val="clear" w:color="auto" w:fill="FFFFFF"/>
        <w:spacing w:after="300" w:line="240" w:lineRule="auto"/>
        <w:jc w:val="both"/>
        <w:rPr>
          <w:rFonts w:ascii="Arial" w:hAnsi="Arial" w:cs="Arial"/>
          <w:color w:val="2D4050"/>
          <w:sz w:val="21"/>
          <w:szCs w:val="21"/>
          <w:shd w:val="clear" w:color="auto" w:fill="FFFFFF"/>
        </w:rPr>
      </w:pPr>
    </w:p>
    <w:p w:rsidR="002F37F0" w:rsidRPr="00B5437D" w:rsidRDefault="002F37F0" w:rsidP="002F37F0">
      <w:pPr>
        <w:jc w:val="both"/>
        <w:rPr>
          <w:rFonts w:ascii="Arial" w:hAnsi="Arial" w:cs="Arial"/>
          <w:b/>
          <w:color w:val="2D4050"/>
          <w:sz w:val="21"/>
          <w:szCs w:val="21"/>
          <w:shd w:val="clear" w:color="auto" w:fill="FFFFFF"/>
        </w:rPr>
      </w:pPr>
      <w:r w:rsidRPr="00B5437D">
        <w:rPr>
          <w:rFonts w:ascii="Arial" w:hAnsi="Arial" w:cs="Arial"/>
          <w:b/>
          <w:color w:val="2D4050"/>
          <w:sz w:val="21"/>
          <w:szCs w:val="21"/>
          <w:shd w:val="clear" w:color="auto" w:fill="FFFFFF"/>
        </w:rPr>
        <w:t>4691 Sayılı Kanun</w:t>
      </w:r>
    </w:p>
    <w:p w:rsidR="002F37F0" w:rsidRPr="00B5437D" w:rsidRDefault="002F37F0" w:rsidP="002F37F0">
      <w:pPr>
        <w:jc w:val="both"/>
        <w:rPr>
          <w:rFonts w:ascii="Arial" w:hAnsi="Arial" w:cs="Arial"/>
          <w:b/>
          <w:color w:val="2D4050"/>
          <w:sz w:val="21"/>
          <w:szCs w:val="21"/>
          <w:shd w:val="clear" w:color="auto" w:fill="FFFFFF"/>
        </w:rPr>
      </w:pPr>
      <w:r w:rsidRPr="00B5437D">
        <w:rPr>
          <w:rFonts w:ascii="Arial" w:hAnsi="Arial" w:cs="Arial"/>
          <w:b/>
          <w:color w:val="2D4050"/>
          <w:sz w:val="21"/>
          <w:szCs w:val="21"/>
          <w:shd w:val="clear" w:color="auto" w:fill="FFFFFF"/>
        </w:rPr>
        <w:t>Madde 1 – Amaç</w:t>
      </w:r>
    </w:p>
    <w:p w:rsidR="002F37F0" w:rsidRDefault="002F37F0" w:rsidP="002F37F0">
      <w:pPr>
        <w:jc w:val="both"/>
        <w:rPr>
          <w:rFonts w:ascii="Arial" w:hAnsi="Arial" w:cs="Arial"/>
          <w:color w:val="2D4050"/>
          <w:sz w:val="21"/>
          <w:szCs w:val="21"/>
          <w:shd w:val="clear" w:color="auto" w:fill="FFFFFF"/>
        </w:rPr>
      </w:pPr>
      <w:proofErr w:type="gramStart"/>
      <w:r w:rsidRPr="00B87889">
        <w:rPr>
          <w:rFonts w:ascii="Arial" w:hAnsi="Arial" w:cs="Arial"/>
          <w:color w:val="2D4050"/>
          <w:sz w:val="21"/>
          <w:szCs w:val="21"/>
          <w:shd w:val="clear" w:color="auto" w:fill="FFFFFF"/>
        </w:rPr>
        <w:t xml:space="preserve">Bu Kanunun amacı, üniversiteler, araştırma kurum ve kuruluşları ile üretim sektörlerinin işbirliği sağlanarak, ülke sanayiinin uluslararası rekabet edebilir ve ihracata yönelik bir yapıya kavuşturulması maksadıyla teknolojik bilgi üretmek, üründe ve üretim yöntemlerinde yenilik geliştirmek, ürün kalitesini veya standardını yükseltmek, verimliliği artırmak, üretim maliyetlerini düşürmek, teknolojik bilgiyi ticarileştirmek, teknoloji yoğun üretim ve girişimciliği desteklemek, küçük ve orta ölçekli işletmelerin yeni ve ileri teknolojilere uyumunu sağlamak, </w:t>
      </w:r>
      <w:r w:rsidRPr="00B87889">
        <w:rPr>
          <w:rFonts w:ascii="Arial" w:hAnsi="Arial" w:cs="Arial"/>
          <w:strike/>
          <w:color w:val="FF0000"/>
          <w:sz w:val="21"/>
          <w:szCs w:val="21"/>
          <w:shd w:val="clear" w:color="auto" w:fill="FFFFFF"/>
        </w:rPr>
        <w:t>Bilim ve Teknoloji Yüksek Kurulunun kararları da dikkate alınarak</w:t>
      </w:r>
      <w:r w:rsidRPr="00B87889">
        <w:rPr>
          <w:rFonts w:ascii="Arial" w:hAnsi="Arial" w:cs="Arial"/>
          <w:color w:val="2D4050"/>
          <w:sz w:val="21"/>
          <w:szCs w:val="21"/>
          <w:shd w:val="clear" w:color="auto" w:fill="FFFFFF"/>
        </w:rPr>
        <w:t xml:space="preserve"> teknoloji yoğun alanlarda yatırım olanakları yaratmak, araştırmacı ve vasıflı kişilere iş imkânı yaratmak, teknoloji transferine yardımcı olmak ve yüksek/ileri teknoloji sağlayacak yabancı sermayenin ülkeye girişini hızlandıracak teknolojik alt yapıyı sağlamaktır.</w:t>
      </w:r>
      <w:proofErr w:type="gramEnd"/>
    </w:p>
    <w:p w:rsidR="002F37F0" w:rsidRDefault="002F37F0" w:rsidP="002F37F0">
      <w:pPr>
        <w:jc w:val="both"/>
        <w:rPr>
          <w:rFonts w:ascii="Arial" w:hAnsi="Arial" w:cs="Arial"/>
          <w:color w:val="2D4050"/>
          <w:sz w:val="21"/>
          <w:szCs w:val="21"/>
          <w:shd w:val="clear" w:color="auto" w:fill="FFFFFF"/>
        </w:rPr>
      </w:pPr>
    </w:p>
    <w:p w:rsidR="002F37F0" w:rsidRPr="00B5437D" w:rsidRDefault="002F37F0" w:rsidP="002F37F0">
      <w:pPr>
        <w:shd w:val="clear" w:color="auto" w:fill="FFFFFF"/>
        <w:spacing w:after="300" w:line="240" w:lineRule="auto"/>
        <w:jc w:val="both"/>
        <w:rPr>
          <w:rFonts w:ascii="Arial" w:hAnsi="Arial" w:cs="Arial"/>
          <w:b/>
          <w:color w:val="2D4050"/>
          <w:sz w:val="21"/>
          <w:szCs w:val="21"/>
          <w:shd w:val="clear" w:color="auto" w:fill="FFFFFF"/>
        </w:rPr>
      </w:pPr>
      <w:r w:rsidRPr="00B5437D">
        <w:rPr>
          <w:rFonts w:ascii="Arial" w:hAnsi="Arial" w:cs="Arial"/>
          <w:b/>
          <w:color w:val="2D4050"/>
          <w:sz w:val="21"/>
          <w:szCs w:val="21"/>
          <w:shd w:val="clear" w:color="auto" w:fill="FFFFFF"/>
        </w:rPr>
        <w:t>Madde 3 – Tanımlar</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Bu Kanunun uygulanmasında;</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 xml:space="preserve">a) Bakanlık: </w:t>
      </w:r>
      <w:r w:rsidRPr="00CE2DC6">
        <w:rPr>
          <w:rFonts w:ascii="Arial" w:hAnsi="Arial" w:cs="Arial"/>
          <w:strike/>
          <w:color w:val="FF0000"/>
          <w:sz w:val="21"/>
          <w:szCs w:val="21"/>
          <w:shd w:val="clear" w:color="auto" w:fill="FFFFFF"/>
        </w:rPr>
        <w:t xml:space="preserve">Bilim, </w:t>
      </w:r>
      <w:r w:rsidRPr="00CE2DC6">
        <w:rPr>
          <w:rFonts w:ascii="Arial" w:hAnsi="Arial" w:cs="Arial"/>
          <w:color w:val="2D4050"/>
          <w:sz w:val="21"/>
          <w:szCs w:val="21"/>
          <w:shd w:val="clear" w:color="auto" w:fill="FFFFFF"/>
        </w:rPr>
        <w:t>Sanayi ve Teknoloji Bakanlığını,</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proofErr w:type="gramStart"/>
      <w:r w:rsidRPr="00CE2DC6">
        <w:rPr>
          <w:rFonts w:ascii="Arial" w:hAnsi="Arial" w:cs="Arial"/>
          <w:color w:val="2D4050"/>
          <w:sz w:val="21"/>
          <w:szCs w:val="21"/>
          <w:shd w:val="clear" w:color="auto" w:fill="FFFFFF"/>
        </w:rPr>
        <w:t>b) Teknoloji Geliştirme Bölgesi (Bölge): Yüksek/ileri teknoloji kullanan ya da yeni teknolojilere yönelik firmaların, belirli bir üniversite veya yüksek teknoloji enstitüsü ya da AR-GE merkez veya enstitüsünün olanaklarından yararlanarak teknoloji veya yazılım ürettikleri/geliştirdikleri, teknolojik bir buluşu ticari bir ürün, yöntem veya hizmet haline dönüştürmek için faaliyet gösterdikleri ve bu yolla bölgenin kalkınmasına katkıda bulundukları, aynı üniversite, yüksek teknoloji enstitüsü ya da AR-GE merkez veya enstitüsü alanı içinde veya yakınında; akademik, ekonomik ve sosyal yapının bütünleştiği siteyi veya bu özelliklere sahip teknoparkı,</w:t>
      </w:r>
      <w:proofErr w:type="gramEnd"/>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 xml:space="preserve">c) (Değişik: 2/3/2011-6170/1 </w:t>
      </w:r>
      <w:proofErr w:type="spellStart"/>
      <w:r w:rsidRPr="00CE2DC6">
        <w:rPr>
          <w:rFonts w:ascii="Arial" w:hAnsi="Arial" w:cs="Arial"/>
          <w:color w:val="2D4050"/>
          <w:sz w:val="21"/>
          <w:szCs w:val="21"/>
          <w:shd w:val="clear" w:color="auto" w:fill="FFFFFF"/>
        </w:rPr>
        <w:t>md.</w:t>
      </w:r>
      <w:proofErr w:type="spellEnd"/>
      <w:r w:rsidRPr="00CE2DC6">
        <w:rPr>
          <w:rFonts w:ascii="Arial" w:hAnsi="Arial" w:cs="Arial"/>
          <w:color w:val="2D4050"/>
          <w:sz w:val="21"/>
          <w:szCs w:val="21"/>
          <w:shd w:val="clear" w:color="auto" w:fill="FFFFFF"/>
        </w:rPr>
        <w:t xml:space="preserve">) Araştırma ve Geliştirme (AR-GE): Araştırma ve geliştirme, kültür, insan ve toplumun bilgisinden oluşan bilgi dağarcığının artırılması ve bunun yazılım </w:t>
      </w:r>
      <w:proofErr w:type="gramStart"/>
      <w:r w:rsidRPr="00CE2DC6">
        <w:rPr>
          <w:rFonts w:ascii="Arial" w:hAnsi="Arial" w:cs="Arial"/>
          <w:color w:val="2D4050"/>
          <w:sz w:val="21"/>
          <w:szCs w:val="21"/>
          <w:shd w:val="clear" w:color="auto" w:fill="FFFFFF"/>
        </w:rPr>
        <w:t>dahil</w:t>
      </w:r>
      <w:proofErr w:type="gramEnd"/>
      <w:r w:rsidRPr="00CE2DC6">
        <w:rPr>
          <w:rFonts w:ascii="Arial" w:hAnsi="Arial" w:cs="Arial"/>
          <w:color w:val="2D4050"/>
          <w:sz w:val="21"/>
          <w:szCs w:val="21"/>
          <w:shd w:val="clear" w:color="auto" w:fill="FFFFFF"/>
        </w:rPr>
        <w:t xml:space="preserve"> yeni süreç, sistem ve uygulamalar tasarlamak üzere kullanılması için sistematik bir temelde yürütülen yaratıcı çalışmaları,</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d) AR-GE Merkez veya Enstitüleri: Kamuya ait, yetişmiş nitelikli insan gücü ile günün modern teknolojilerine dayalı makine, donanım ve yazılımı içinde bulunduran, teknoloji ve ürün geliştirilmesine yönelik AR-GE faaliyetlerinin yapıldığı mekânları,</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e) Üretim Birimleri: Bölge içerisinde bu Kanunun amacına uygun olarak faaliyette bulunan gerçek veya tüzel kişilerce kurulan veya kullanılan, yeni ve yüksek teknolojilere dayalı ve çevreye zarar vermeyen üretim birimlerini,</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f) Girişimci: Bölgedeki hizmet ve imkânlardan yararlanmak isteyen veya yararlanmakta olan gerçek ve tüzel kişileri,</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 xml:space="preserve">g) (Değişik: </w:t>
      </w:r>
      <w:proofErr w:type="gramStart"/>
      <w:r w:rsidRPr="00CE2DC6">
        <w:rPr>
          <w:rFonts w:ascii="Arial" w:hAnsi="Arial" w:cs="Arial"/>
          <w:color w:val="2D4050"/>
          <w:sz w:val="21"/>
          <w:szCs w:val="21"/>
          <w:shd w:val="clear" w:color="auto" w:fill="FFFFFF"/>
        </w:rPr>
        <w:t>2/3/2011</w:t>
      </w:r>
      <w:proofErr w:type="gramEnd"/>
      <w:r w:rsidRPr="00CE2DC6">
        <w:rPr>
          <w:rFonts w:ascii="Arial" w:hAnsi="Arial" w:cs="Arial"/>
          <w:color w:val="2D4050"/>
          <w:sz w:val="21"/>
          <w:szCs w:val="21"/>
          <w:shd w:val="clear" w:color="auto" w:fill="FFFFFF"/>
        </w:rPr>
        <w:t xml:space="preserve">-6170/1 </w:t>
      </w:r>
      <w:proofErr w:type="spellStart"/>
      <w:r w:rsidRPr="00CE2DC6">
        <w:rPr>
          <w:rFonts w:ascii="Arial" w:hAnsi="Arial" w:cs="Arial"/>
          <w:color w:val="2D4050"/>
          <w:sz w:val="21"/>
          <w:szCs w:val="21"/>
          <w:shd w:val="clear" w:color="auto" w:fill="FFFFFF"/>
        </w:rPr>
        <w:t>md.</w:t>
      </w:r>
      <w:proofErr w:type="spellEnd"/>
      <w:r w:rsidRPr="00CE2DC6">
        <w:rPr>
          <w:rFonts w:ascii="Arial" w:hAnsi="Arial" w:cs="Arial"/>
          <w:color w:val="2D4050"/>
          <w:sz w:val="21"/>
          <w:szCs w:val="21"/>
          <w:shd w:val="clear" w:color="auto" w:fill="FFFFFF"/>
        </w:rPr>
        <w:t>) Yenilik: Sosyal ve ekonomik ihtiyaçlara cevap verebilen mevcut pazarlara başarı ile sunulabilecek ya da yeni pazarlar yaratabilecek; yeni bir ürün ya da mal, hizmet, uygulama, yöntem veya iş modeli fikri ile oluşturulan süreçleri ve süreçlerin neticelerini,</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lastRenderedPageBreak/>
        <w:t>h) Üründe Yenilik: Teknolojik açıdan yeni ürün, önceki ürün kuşağıyla karşılaştırıldığında malzemesi, parçaları ve yerine getirdiği işlevler açısından öze ilişkin, teknolojik farklar gösteren bir ürünü,</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ı) Üretim Yöntemlerinde Yenilik: Geleneksel üretim tesislerinde üretilemeyen, yeni ya da geliştirilmiş ürünlerin üretilmesinde veya halen üretilmekte olan ürünlerin yeni tekniklerle üretilmesinde kullanılan yöntemi,</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i) Üniversite: Mühendislik ve temel bilimler dallarında yapılanmasını gerek insan gücü ve teknik donanım olarak tamamlamış ve gerekse doktora öğrencisi seviyesinde yeterli araştırma elemanı olduğu Yükseköğretim Kurulu tarafından onaylanan üniversiteleri,</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 xml:space="preserve">j) (Değişik: </w:t>
      </w:r>
      <w:proofErr w:type="gramStart"/>
      <w:r w:rsidRPr="00CE2DC6">
        <w:rPr>
          <w:rFonts w:ascii="Arial" w:hAnsi="Arial" w:cs="Arial"/>
          <w:color w:val="2D4050"/>
          <w:sz w:val="21"/>
          <w:szCs w:val="21"/>
          <w:shd w:val="clear" w:color="auto" w:fill="FFFFFF"/>
        </w:rPr>
        <w:t>2/3/2011</w:t>
      </w:r>
      <w:proofErr w:type="gramEnd"/>
      <w:r w:rsidRPr="00CE2DC6">
        <w:rPr>
          <w:rFonts w:ascii="Arial" w:hAnsi="Arial" w:cs="Arial"/>
          <w:color w:val="2D4050"/>
          <w:sz w:val="21"/>
          <w:szCs w:val="21"/>
          <w:shd w:val="clear" w:color="auto" w:fill="FFFFFF"/>
        </w:rPr>
        <w:t xml:space="preserve">-6170/1 </w:t>
      </w:r>
      <w:proofErr w:type="spellStart"/>
      <w:r w:rsidRPr="00CE2DC6">
        <w:rPr>
          <w:rFonts w:ascii="Arial" w:hAnsi="Arial" w:cs="Arial"/>
          <w:color w:val="2D4050"/>
          <w:sz w:val="21"/>
          <w:szCs w:val="21"/>
          <w:shd w:val="clear" w:color="auto" w:fill="FFFFFF"/>
        </w:rPr>
        <w:t>md.</w:t>
      </w:r>
      <w:proofErr w:type="spellEnd"/>
      <w:r w:rsidRPr="00CE2DC6">
        <w:rPr>
          <w:rFonts w:ascii="Arial" w:hAnsi="Arial" w:cs="Arial"/>
          <w:color w:val="2D4050"/>
          <w:sz w:val="21"/>
          <w:szCs w:val="21"/>
          <w:shd w:val="clear" w:color="auto" w:fill="FFFFFF"/>
        </w:rPr>
        <w:t>) Kurucu Heyet: Bölgenin içinde veya bulunduğu ilde yer alan en az bir üniversite veya yüksek teknoloji enstitüsü ya da kamu AR-GE merkez veya enstitüsü ve diğer kuruluş temsilcilerinden oluşan, Bölge yönetici şirketi kuruluşuna kadar geçen süreçte ilgili kurum ve kuruluşlar nezdinde Bölgenin kurulması ile ilgili tüm iş ve işlemlerden sorumlu heyeti,</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k) Yönetici Şirket: Bu Kanuna uygun ve anonim şirket olarak kurulan, Bölgenin yönetimi ve işletmesinden sorumlu şirketi,</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 xml:space="preserve">l) (Değişik: </w:t>
      </w:r>
      <w:proofErr w:type="gramStart"/>
      <w:r w:rsidRPr="00CE2DC6">
        <w:rPr>
          <w:rFonts w:ascii="Arial" w:hAnsi="Arial" w:cs="Arial"/>
          <w:color w:val="2D4050"/>
          <w:sz w:val="21"/>
          <w:szCs w:val="21"/>
          <w:shd w:val="clear" w:color="auto" w:fill="FFFFFF"/>
        </w:rPr>
        <w:t>2/3/2011</w:t>
      </w:r>
      <w:proofErr w:type="gramEnd"/>
      <w:r w:rsidRPr="00CE2DC6">
        <w:rPr>
          <w:rFonts w:ascii="Arial" w:hAnsi="Arial" w:cs="Arial"/>
          <w:color w:val="2D4050"/>
          <w:sz w:val="21"/>
          <w:szCs w:val="21"/>
          <w:shd w:val="clear" w:color="auto" w:fill="FFFFFF"/>
        </w:rPr>
        <w:t xml:space="preserve">-6170/1 </w:t>
      </w:r>
      <w:proofErr w:type="spellStart"/>
      <w:r w:rsidRPr="00CE2DC6">
        <w:rPr>
          <w:rFonts w:ascii="Arial" w:hAnsi="Arial" w:cs="Arial"/>
          <w:color w:val="2D4050"/>
          <w:sz w:val="21"/>
          <w:szCs w:val="21"/>
          <w:shd w:val="clear" w:color="auto" w:fill="FFFFFF"/>
        </w:rPr>
        <w:t>md.</w:t>
      </w:r>
      <w:proofErr w:type="spellEnd"/>
      <w:r w:rsidRPr="00CE2DC6">
        <w:rPr>
          <w:rFonts w:ascii="Arial" w:hAnsi="Arial" w:cs="Arial"/>
          <w:color w:val="2D4050"/>
          <w:sz w:val="21"/>
          <w:szCs w:val="21"/>
          <w:shd w:val="clear" w:color="auto" w:fill="FFFFFF"/>
        </w:rPr>
        <w:t>) Yazılım: Bir bilgisayar, iletişim cihazı veya bilgi teknolojilerine dayalı bir diğer cihazın çalışmasını ve kendisine verilen verilerle ilgili gereken işlemleri yapmasını sağlayan komutlar dizisinin veya programların ve bunların kod listesini, işletim ve kullanım kılavuzlarını da içeren belgelerin, belli bir sistematik içinde, tasarlama, geliştirme şeklindeki ürün ve hizmetlerin tümü ile bu ürün ya da mal ve hizmetlerin lisanslama, kiralama ve tüm hakları ile devretme gibi teslim şekillerinin tümünü,</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 xml:space="preserve">m) (Ek: </w:t>
      </w:r>
      <w:proofErr w:type="gramStart"/>
      <w:r w:rsidRPr="00CE2DC6">
        <w:rPr>
          <w:rFonts w:ascii="Arial" w:hAnsi="Arial" w:cs="Arial"/>
          <w:color w:val="2D4050"/>
          <w:sz w:val="21"/>
          <w:szCs w:val="21"/>
          <w:shd w:val="clear" w:color="auto" w:fill="FFFFFF"/>
        </w:rPr>
        <w:t>2/3/2011</w:t>
      </w:r>
      <w:proofErr w:type="gramEnd"/>
      <w:r w:rsidRPr="00CE2DC6">
        <w:rPr>
          <w:rFonts w:ascii="Arial" w:hAnsi="Arial" w:cs="Arial"/>
          <w:color w:val="2D4050"/>
          <w:sz w:val="21"/>
          <w:szCs w:val="21"/>
          <w:shd w:val="clear" w:color="auto" w:fill="FFFFFF"/>
        </w:rPr>
        <w:t xml:space="preserve">-6170/1 </w:t>
      </w:r>
      <w:proofErr w:type="spellStart"/>
      <w:r w:rsidRPr="00CE2DC6">
        <w:rPr>
          <w:rFonts w:ascii="Arial" w:hAnsi="Arial" w:cs="Arial"/>
          <w:color w:val="2D4050"/>
          <w:sz w:val="21"/>
          <w:szCs w:val="21"/>
          <w:shd w:val="clear" w:color="auto" w:fill="FFFFFF"/>
        </w:rPr>
        <w:t>md.</w:t>
      </w:r>
      <w:proofErr w:type="spellEnd"/>
      <w:r w:rsidRPr="00CE2DC6">
        <w:rPr>
          <w:rFonts w:ascii="Arial" w:hAnsi="Arial" w:cs="Arial"/>
          <w:color w:val="2D4050"/>
          <w:sz w:val="21"/>
          <w:szCs w:val="21"/>
          <w:shd w:val="clear" w:color="auto" w:fill="FFFFFF"/>
        </w:rPr>
        <w:t>) AR-GE Personeli: AR-GE faaliyetlerinde doğrudan görevli araştırmacı, yazılımcı ve teknisyenleri,</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 xml:space="preserve">n) (Ek: </w:t>
      </w:r>
      <w:proofErr w:type="gramStart"/>
      <w:r w:rsidRPr="00CE2DC6">
        <w:rPr>
          <w:rFonts w:ascii="Arial" w:hAnsi="Arial" w:cs="Arial"/>
          <w:color w:val="2D4050"/>
          <w:sz w:val="21"/>
          <w:szCs w:val="21"/>
          <w:shd w:val="clear" w:color="auto" w:fill="FFFFFF"/>
        </w:rPr>
        <w:t>2/3/2011</w:t>
      </w:r>
      <w:proofErr w:type="gramEnd"/>
      <w:r w:rsidRPr="00CE2DC6">
        <w:rPr>
          <w:rFonts w:ascii="Arial" w:hAnsi="Arial" w:cs="Arial"/>
          <w:color w:val="2D4050"/>
          <w:sz w:val="21"/>
          <w:szCs w:val="21"/>
          <w:shd w:val="clear" w:color="auto" w:fill="FFFFFF"/>
        </w:rPr>
        <w:t xml:space="preserve">-6170/1 </w:t>
      </w:r>
      <w:proofErr w:type="spellStart"/>
      <w:r w:rsidRPr="00CE2DC6">
        <w:rPr>
          <w:rFonts w:ascii="Arial" w:hAnsi="Arial" w:cs="Arial"/>
          <w:color w:val="2D4050"/>
          <w:sz w:val="21"/>
          <w:szCs w:val="21"/>
          <w:shd w:val="clear" w:color="auto" w:fill="FFFFFF"/>
        </w:rPr>
        <w:t>md.</w:t>
      </w:r>
      <w:proofErr w:type="spellEnd"/>
      <w:r w:rsidRPr="00CE2DC6">
        <w:rPr>
          <w:rFonts w:ascii="Arial" w:hAnsi="Arial" w:cs="Arial"/>
          <w:color w:val="2D4050"/>
          <w:sz w:val="21"/>
          <w:szCs w:val="21"/>
          <w:shd w:val="clear" w:color="auto" w:fill="FFFFFF"/>
        </w:rPr>
        <w:t>) Araştırmacı: AR-GE faaliyetleri ile yenilik tanımı kapsamındaki projelerde, yeni bilgi, ürün, süreç, yöntem ve sistemlerin tasarım veya oluşturulması ve ilgili projelerin yönetilmesi süreçlerinde yer alan en az lisans mezunu uzmanları,</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 xml:space="preserve">o) (Ek: 2/3/2011-6170/1 </w:t>
      </w:r>
      <w:proofErr w:type="spellStart"/>
      <w:r w:rsidRPr="00CE2DC6">
        <w:rPr>
          <w:rFonts w:ascii="Arial" w:hAnsi="Arial" w:cs="Arial"/>
          <w:color w:val="2D4050"/>
          <w:sz w:val="21"/>
          <w:szCs w:val="21"/>
          <w:shd w:val="clear" w:color="auto" w:fill="FFFFFF"/>
        </w:rPr>
        <w:t>md</w:t>
      </w:r>
      <w:proofErr w:type="gramStart"/>
      <w:r w:rsidRPr="00CE2DC6">
        <w:rPr>
          <w:rFonts w:ascii="Arial" w:hAnsi="Arial" w:cs="Arial"/>
          <w:color w:val="2D4050"/>
          <w:sz w:val="21"/>
          <w:szCs w:val="21"/>
          <w:shd w:val="clear" w:color="auto" w:fill="FFFFFF"/>
        </w:rPr>
        <w:t>.</w:t>
      </w:r>
      <w:proofErr w:type="spellEnd"/>
      <w:r w:rsidRPr="00CE2DC6">
        <w:rPr>
          <w:rFonts w:ascii="Arial" w:hAnsi="Arial" w:cs="Arial"/>
          <w:color w:val="2D4050"/>
          <w:sz w:val="21"/>
          <w:szCs w:val="21"/>
          <w:shd w:val="clear" w:color="auto" w:fill="FFFFFF"/>
        </w:rPr>
        <w:t>;</w:t>
      </w:r>
      <w:proofErr w:type="gramEnd"/>
      <w:r w:rsidRPr="00CE2DC6">
        <w:rPr>
          <w:rFonts w:ascii="Arial" w:hAnsi="Arial" w:cs="Arial"/>
          <w:color w:val="2D4050"/>
          <w:sz w:val="21"/>
          <w:szCs w:val="21"/>
          <w:shd w:val="clear" w:color="auto" w:fill="FFFFFF"/>
        </w:rPr>
        <w:t xml:space="preserve"> Değişik: 16/2/2016-6676/8 </w:t>
      </w:r>
      <w:proofErr w:type="spellStart"/>
      <w:r w:rsidRPr="00CE2DC6">
        <w:rPr>
          <w:rFonts w:ascii="Arial" w:hAnsi="Arial" w:cs="Arial"/>
          <w:color w:val="2D4050"/>
          <w:sz w:val="21"/>
          <w:szCs w:val="21"/>
          <w:shd w:val="clear" w:color="auto" w:fill="FFFFFF"/>
        </w:rPr>
        <w:t>md.</w:t>
      </w:r>
      <w:proofErr w:type="spellEnd"/>
      <w:r w:rsidRPr="00CE2DC6">
        <w:rPr>
          <w:rFonts w:ascii="Arial" w:hAnsi="Arial" w:cs="Arial"/>
          <w:color w:val="2D4050"/>
          <w:sz w:val="21"/>
          <w:szCs w:val="21"/>
          <w:shd w:val="clear" w:color="auto" w:fill="FFFFFF"/>
        </w:rPr>
        <w:t>) Teknisyen: Meslek lisesi veya meslek yüksekokullarının tasarım, teknik, fen veya sağlık bölümlerinden mezun, teknik bilgi ve deneyim sahibi kişileri,</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 xml:space="preserve">p) (Ek: 2/3/2011-6170/1 </w:t>
      </w:r>
      <w:proofErr w:type="spellStart"/>
      <w:r w:rsidRPr="00CE2DC6">
        <w:rPr>
          <w:rFonts w:ascii="Arial" w:hAnsi="Arial" w:cs="Arial"/>
          <w:color w:val="2D4050"/>
          <w:sz w:val="21"/>
          <w:szCs w:val="21"/>
          <w:shd w:val="clear" w:color="auto" w:fill="FFFFFF"/>
        </w:rPr>
        <w:t>md</w:t>
      </w:r>
      <w:proofErr w:type="gramStart"/>
      <w:r w:rsidRPr="00CE2DC6">
        <w:rPr>
          <w:rFonts w:ascii="Arial" w:hAnsi="Arial" w:cs="Arial"/>
          <w:color w:val="2D4050"/>
          <w:sz w:val="21"/>
          <w:szCs w:val="21"/>
          <w:shd w:val="clear" w:color="auto" w:fill="FFFFFF"/>
        </w:rPr>
        <w:t>.</w:t>
      </w:r>
      <w:proofErr w:type="spellEnd"/>
      <w:r w:rsidRPr="00CE2DC6">
        <w:rPr>
          <w:rFonts w:ascii="Arial" w:hAnsi="Arial" w:cs="Arial"/>
          <w:color w:val="2D4050"/>
          <w:sz w:val="21"/>
          <w:szCs w:val="21"/>
          <w:shd w:val="clear" w:color="auto" w:fill="FFFFFF"/>
        </w:rPr>
        <w:t>;</w:t>
      </w:r>
      <w:proofErr w:type="gramEnd"/>
      <w:r w:rsidRPr="00CE2DC6">
        <w:rPr>
          <w:rFonts w:ascii="Arial" w:hAnsi="Arial" w:cs="Arial"/>
          <w:color w:val="2D4050"/>
          <w:sz w:val="21"/>
          <w:szCs w:val="21"/>
          <w:shd w:val="clear" w:color="auto" w:fill="FFFFFF"/>
        </w:rPr>
        <w:t xml:space="preserve"> Değişik: 16/2/2016-6676/8 </w:t>
      </w:r>
      <w:proofErr w:type="spellStart"/>
      <w:r w:rsidRPr="00CE2DC6">
        <w:rPr>
          <w:rFonts w:ascii="Arial" w:hAnsi="Arial" w:cs="Arial"/>
          <w:color w:val="2D4050"/>
          <w:sz w:val="21"/>
          <w:szCs w:val="21"/>
          <w:shd w:val="clear" w:color="auto" w:fill="FFFFFF"/>
        </w:rPr>
        <w:t>md.</w:t>
      </w:r>
      <w:proofErr w:type="spellEnd"/>
      <w:r w:rsidRPr="00CE2DC6">
        <w:rPr>
          <w:rFonts w:ascii="Arial" w:hAnsi="Arial" w:cs="Arial"/>
          <w:color w:val="2D4050"/>
          <w:sz w:val="21"/>
          <w:szCs w:val="21"/>
          <w:shd w:val="clear" w:color="auto" w:fill="FFFFFF"/>
        </w:rPr>
        <w:t>) Destek Personeli: AR-GE veya tasarım faaliyetlerine katılan veya bu faaliyetlerle doğrudan ilişkili yönetici, teknik eleman, laborant, sekreter, işçi ve benzeri personeli,</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 xml:space="preserve">r)  (Ek: </w:t>
      </w:r>
      <w:proofErr w:type="gramStart"/>
      <w:r w:rsidRPr="00CE2DC6">
        <w:rPr>
          <w:rFonts w:ascii="Arial" w:hAnsi="Arial" w:cs="Arial"/>
          <w:color w:val="2D4050"/>
          <w:sz w:val="21"/>
          <w:szCs w:val="21"/>
          <w:shd w:val="clear" w:color="auto" w:fill="FFFFFF"/>
        </w:rPr>
        <w:t>2/3/2011</w:t>
      </w:r>
      <w:proofErr w:type="gramEnd"/>
      <w:r w:rsidRPr="00CE2DC6">
        <w:rPr>
          <w:rFonts w:ascii="Arial" w:hAnsi="Arial" w:cs="Arial"/>
          <w:color w:val="2D4050"/>
          <w:sz w:val="21"/>
          <w:szCs w:val="21"/>
          <w:shd w:val="clear" w:color="auto" w:fill="FFFFFF"/>
        </w:rPr>
        <w:t xml:space="preserve">-6170/1 </w:t>
      </w:r>
      <w:proofErr w:type="spellStart"/>
      <w:r w:rsidRPr="00CE2DC6">
        <w:rPr>
          <w:rFonts w:ascii="Arial" w:hAnsi="Arial" w:cs="Arial"/>
          <w:color w:val="2D4050"/>
          <w:sz w:val="21"/>
          <w:szCs w:val="21"/>
          <w:shd w:val="clear" w:color="auto" w:fill="FFFFFF"/>
        </w:rPr>
        <w:t>md.</w:t>
      </w:r>
      <w:proofErr w:type="spellEnd"/>
      <w:r w:rsidRPr="00CE2DC6">
        <w:rPr>
          <w:rFonts w:ascii="Arial" w:hAnsi="Arial" w:cs="Arial"/>
          <w:color w:val="2D4050"/>
          <w:sz w:val="21"/>
          <w:szCs w:val="21"/>
          <w:shd w:val="clear" w:color="auto" w:fill="FFFFFF"/>
        </w:rPr>
        <w:t>) Yazılımcı Personel: Yazılım olarak tanımlanan süreçte çalışıp program geliştiren, üreten, alanında yeterli deneyime veya eğitime sahip nitelikli personeli,</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 xml:space="preserve">s) (Ek: 2/3/2011-6170/1 </w:t>
      </w:r>
      <w:proofErr w:type="spellStart"/>
      <w:r w:rsidRPr="00CE2DC6">
        <w:rPr>
          <w:rFonts w:ascii="Arial" w:hAnsi="Arial" w:cs="Arial"/>
          <w:color w:val="2D4050"/>
          <w:sz w:val="21"/>
          <w:szCs w:val="21"/>
          <w:shd w:val="clear" w:color="auto" w:fill="FFFFFF"/>
        </w:rPr>
        <w:t>md.</w:t>
      </w:r>
      <w:proofErr w:type="spellEnd"/>
      <w:r w:rsidRPr="00CE2DC6">
        <w:rPr>
          <w:rFonts w:ascii="Arial" w:hAnsi="Arial" w:cs="Arial"/>
          <w:color w:val="2D4050"/>
          <w:sz w:val="21"/>
          <w:szCs w:val="21"/>
          <w:shd w:val="clear" w:color="auto" w:fill="FFFFFF"/>
        </w:rPr>
        <w:t>) Kuluçka Merkezi (</w:t>
      </w:r>
      <w:proofErr w:type="spellStart"/>
      <w:r w:rsidRPr="00CE2DC6">
        <w:rPr>
          <w:rFonts w:ascii="Arial" w:hAnsi="Arial" w:cs="Arial"/>
          <w:color w:val="2D4050"/>
          <w:sz w:val="21"/>
          <w:szCs w:val="21"/>
          <w:shd w:val="clear" w:color="auto" w:fill="FFFFFF"/>
        </w:rPr>
        <w:t>İnkübatör</w:t>
      </w:r>
      <w:proofErr w:type="spellEnd"/>
      <w:r w:rsidRPr="00CE2DC6">
        <w:rPr>
          <w:rFonts w:ascii="Arial" w:hAnsi="Arial" w:cs="Arial"/>
          <w:color w:val="2D4050"/>
          <w:sz w:val="21"/>
          <w:szCs w:val="21"/>
          <w:shd w:val="clear" w:color="auto" w:fill="FFFFFF"/>
        </w:rPr>
        <w:t>): Özellikle genç ve yeni işletmeleri geliştirmek amacıyla; girişimci</w:t>
      </w:r>
      <w:r>
        <w:rPr>
          <w:rFonts w:ascii="Arial" w:hAnsi="Arial" w:cs="Arial"/>
          <w:color w:val="FF0000"/>
          <w:sz w:val="21"/>
          <w:szCs w:val="21"/>
          <w:shd w:val="clear" w:color="auto" w:fill="FFFFFF"/>
        </w:rPr>
        <w:t>lere bölge içinde veya dışında</w:t>
      </w:r>
      <w:r w:rsidRPr="00CE2DC6">
        <w:rPr>
          <w:rFonts w:ascii="Arial" w:hAnsi="Arial" w:cs="Arial"/>
          <w:color w:val="2D4050"/>
          <w:sz w:val="21"/>
          <w:szCs w:val="21"/>
          <w:shd w:val="clear" w:color="auto" w:fill="FFFFFF"/>
        </w:rPr>
        <w:t xml:space="preserve"> </w:t>
      </w:r>
      <w:r w:rsidRPr="00CE2DC6">
        <w:rPr>
          <w:rFonts w:ascii="Arial" w:hAnsi="Arial" w:cs="Arial"/>
          <w:strike/>
          <w:color w:val="FF0000"/>
          <w:sz w:val="21"/>
          <w:szCs w:val="21"/>
          <w:shd w:val="clear" w:color="auto" w:fill="FFFFFF"/>
        </w:rPr>
        <w:t>firmalara</w:t>
      </w:r>
      <w:r w:rsidRPr="00CE2DC6">
        <w:rPr>
          <w:rFonts w:ascii="Arial" w:hAnsi="Arial" w:cs="Arial"/>
          <w:color w:val="2D4050"/>
          <w:sz w:val="21"/>
          <w:szCs w:val="21"/>
          <w:shd w:val="clear" w:color="auto" w:fill="FFFFFF"/>
        </w:rPr>
        <w:t xml:space="preserve"> ofis hizmetleri, </w:t>
      </w:r>
      <w:proofErr w:type="gramStart"/>
      <w:r w:rsidRPr="00CE2DC6">
        <w:rPr>
          <w:rFonts w:ascii="Arial" w:hAnsi="Arial" w:cs="Arial"/>
          <w:color w:val="2D4050"/>
          <w:sz w:val="21"/>
          <w:szCs w:val="21"/>
          <w:shd w:val="clear" w:color="auto" w:fill="FFFFFF"/>
        </w:rPr>
        <w:t>ekipman</w:t>
      </w:r>
      <w:proofErr w:type="gramEnd"/>
      <w:r w:rsidRPr="00CE2DC6">
        <w:rPr>
          <w:rFonts w:ascii="Arial" w:hAnsi="Arial" w:cs="Arial"/>
          <w:color w:val="2D4050"/>
          <w:sz w:val="21"/>
          <w:szCs w:val="21"/>
          <w:shd w:val="clear" w:color="auto" w:fill="FFFFFF"/>
        </w:rPr>
        <w:t xml:space="preserve"> desteği, yönetim desteği, mali kaynaklara erişim, kritik iş ve teknik destek hizmetlerinin bir çatı altında tek elden sağlandığı yapıları,</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 xml:space="preserve">t) (Ek: 2/3/2011-6170/1 </w:t>
      </w:r>
      <w:proofErr w:type="spellStart"/>
      <w:r w:rsidRPr="00CE2DC6">
        <w:rPr>
          <w:rFonts w:ascii="Arial" w:hAnsi="Arial" w:cs="Arial"/>
          <w:color w:val="2D4050"/>
          <w:sz w:val="21"/>
          <w:szCs w:val="21"/>
          <w:shd w:val="clear" w:color="auto" w:fill="FFFFFF"/>
        </w:rPr>
        <w:t>md.</w:t>
      </w:r>
      <w:proofErr w:type="spellEnd"/>
      <w:r w:rsidRPr="00CE2DC6">
        <w:rPr>
          <w:rFonts w:ascii="Arial" w:hAnsi="Arial" w:cs="Arial"/>
          <w:color w:val="2D4050"/>
          <w:sz w:val="21"/>
          <w:szCs w:val="21"/>
          <w:shd w:val="clear" w:color="auto" w:fill="FFFFFF"/>
        </w:rPr>
        <w:t xml:space="preserve">) Teknoloji Transfer Ofisi (TTO): </w:t>
      </w:r>
      <w:proofErr w:type="gramStart"/>
      <w:r w:rsidRPr="00CE2DC6">
        <w:rPr>
          <w:rFonts w:ascii="Arial" w:hAnsi="Arial" w:cs="Arial"/>
          <w:color w:val="2D4050"/>
          <w:sz w:val="21"/>
          <w:szCs w:val="21"/>
          <w:shd w:val="clear" w:color="auto" w:fill="FFFFFF"/>
        </w:rPr>
        <w:t>Teknoloji  geliştiricisi</w:t>
      </w:r>
      <w:proofErr w:type="gramEnd"/>
      <w:r w:rsidRPr="00CE2DC6">
        <w:rPr>
          <w:rFonts w:ascii="Arial" w:hAnsi="Arial" w:cs="Arial"/>
          <w:color w:val="2D4050"/>
          <w:sz w:val="21"/>
          <w:szCs w:val="21"/>
          <w:shd w:val="clear" w:color="auto" w:fill="FFFFFF"/>
        </w:rPr>
        <w:t xml:space="preserve"> AR-GE kurum ve kuruluşları ile teknoloji kullanıcısı sanayi şirketleri veya diğer teknoloji ya da AR-GE kurum ve kuruluşları arasında bilgilendirme, koordinasyon, araştırmayı yönlendirme, yeni AR-GE şirketlerinin oluşturulmasını teşvik etme,  işbirliği geliştirme, fikri mülkiyet haklarının korunması, </w:t>
      </w:r>
      <w:r w:rsidRPr="00CE2DC6">
        <w:rPr>
          <w:rFonts w:ascii="Arial" w:hAnsi="Arial" w:cs="Arial"/>
          <w:color w:val="2D4050"/>
          <w:sz w:val="21"/>
          <w:szCs w:val="21"/>
          <w:shd w:val="clear" w:color="auto" w:fill="FFFFFF"/>
        </w:rPr>
        <w:lastRenderedPageBreak/>
        <w:t>pazarlanması, satılması, fikri mülkiyetin satışından elde edilen gelirlerin yönetilmesi konularında faaliyet gösteren yapıyı,</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 xml:space="preserve">u) (Ek: </w:t>
      </w:r>
      <w:proofErr w:type="gramStart"/>
      <w:r w:rsidRPr="00CE2DC6">
        <w:rPr>
          <w:rFonts w:ascii="Arial" w:hAnsi="Arial" w:cs="Arial"/>
          <w:color w:val="2D4050"/>
          <w:sz w:val="21"/>
          <w:szCs w:val="21"/>
          <w:shd w:val="clear" w:color="auto" w:fill="FFFFFF"/>
        </w:rPr>
        <w:t>2/3/2011</w:t>
      </w:r>
      <w:proofErr w:type="gramEnd"/>
      <w:r w:rsidRPr="00CE2DC6">
        <w:rPr>
          <w:rFonts w:ascii="Arial" w:hAnsi="Arial" w:cs="Arial"/>
          <w:color w:val="2D4050"/>
          <w:sz w:val="21"/>
          <w:szCs w:val="21"/>
          <w:shd w:val="clear" w:color="auto" w:fill="FFFFFF"/>
        </w:rPr>
        <w:t xml:space="preserve">-6170/1 </w:t>
      </w:r>
      <w:proofErr w:type="spellStart"/>
      <w:r w:rsidRPr="00CE2DC6">
        <w:rPr>
          <w:rFonts w:ascii="Arial" w:hAnsi="Arial" w:cs="Arial"/>
          <w:color w:val="2D4050"/>
          <w:sz w:val="21"/>
          <w:szCs w:val="21"/>
          <w:shd w:val="clear" w:color="auto" w:fill="FFFFFF"/>
        </w:rPr>
        <w:t>md.</w:t>
      </w:r>
      <w:proofErr w:type="spellEnd"/>
      <w:r w:rsidRPr="00CE2DC6">
        <w:rPr>
          <w:rFonts w:ascii="Arial" w:hAnsi="Arial" w:cs="Arial"/>
          <w:color w:val="2D4050"/>
          <w:sz w:val="21"/>
          <w:szCs w:val="21"/>
          <w:shd w:val="clear" w:color="auto" w:fill="FFFFFF"/>
        </w:rPr>
        <w:t>) Teknolojik Ürün: Toplumsal ihtiyaçları karşılamak ve yaşam standardını yükseltmek amacıyla nitelikli işgücü tarafından bilimsel bilgi ve teknolojik araştırmalar kullanılarak ortaya çıkarılan, var olandan belirgin bir şekilde farklılık gösteren, katma değeri ve rekabet edebilirliği yüksek ürünü,</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 xml:space="preserve">v) (Ek: </w:t>
      </w:r>
      <w:proofErr w:type="gramStart"/>
      <w:r w:rsidRPr="00CE2DC6">
        <w:rPr>
          <w:rFonts w:ascii="Arial" w:hAnsi="Arial" w:cs="Arial"/>
          <w:color w:val="2D4050"/>
          <w:sz w:val="21"/>
          <w:szCs w:val="21"/>
          <w:shd w:val="clear" w:color="auto" w:fill="FFFFFF"/>
        </w:rPr>
        <w:t>16/2/2016</w:t>
      </w:r>
      <w:proofErr w:type="gramEnd"/>
      <w:r w:rsidRPr="00CE2DC6">
        <w:rPr>
          <w:rFonts w:ascii="Arial" w:hAnsi="Arial" w:cs="Arial"/>
          <w:color w:val="2D4050"/>
          <w:sz w:val="21"/>
          <w:szCs w:val="21"/>
          <w:shd w:val="clear" w:color="auto" w:fill="FFFFFF"/>
        </w:rPr>
        <w:t xml:space="preserve">-6676/8 </w:t>
      </w:r>
      <w:proofErr w:type="spellStart"/>
      <w:r w:rsidRPr="00CE2DC6">
        <w:rPr>
          <w:rFonts w:ascii="Arial" w:hAnsi="Arial" w:cs="Arial"/>
          <w:color w:val="2D4050"/>
          <w:sz w:val="21"/>
          <w:szCs w:val="21"/>
          <w:shd w:val="clear" w:color="auto" w:fill="FFFFFF"/>
        </w:rPr>
        <w:t>md.</w:t>
      </w:r>
      <w:proofErr w:type="spellEnd"/>
      <w:r w:rsidRPr="00CE2DC6">
        <w:rPr>
          <w:rFonts w:ascii="Arial" w:hAnsi="Arial" w:cs="Arial"/>
          <w:color w:val="2D4050"/>
          <w:sz w:val="21"/>
          <w:szCs w:val="21"/>
          <w:shd w:val="clear" w:color="auto" w:fill="FFFFFF"/>
        </w:rPr>
        <w:t>) İhtisas Teknoloji Geliştirme Bölgesi (İhtisas TGB): Aynı sektör grubunda ve bu sektör grubuna dâhil alt sektörlerde faaliyet gösteren girişimcilerin yer aldığı tematik teknoloji geliştirme bölgelerini,</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 xml:space="preserve">y)  (Ek: </w:t>
      </w:r>
      <w:proofErr w:type="gramStart"/>
      <w:r w:rsidRPr="00CE2DC6">
        <w:rPr>
          <w:rFonts w:ascii="Arial" w:hAnsi="Arial" w:cs="Arial"/>
          <w:color w:val="2D4050"/>
          <w:sz w:val="21"/>
          <w:szCs w:val="21"/>
          <w:shd w:val="clear" w:color="auto" w:fill="FFFFFF"/>
        </w:rPr>
        <w:t>16/2/2016</w:t>
      </w:r>
      <w:proofErr w:type="gramEnd"/>
      <w:r w:rsidRPr="00CE2DC6">
        <w:rPr>
          <w:rFonts w:ascii="Arial" w:hAnsi="Arial" w:cs="Arial"/>
          <w:color w:val="2D4050"/>
          <w:sz w:val="21"/>
          <w:szCs w:val="21"/>
          <w:shd w:val="clear" w:color="auto" w:fill="FFFFFF"/>
        </w:rPr>
        <w:t xml:space="preserve">-6676/8 </w:t>
      </w:r>
      <w:proofErr w:type="spellStart"/>
      <w:r w:rsidRPr="00CE2DC6">
        <w:rPr>
          <w:rFonts w:ascii="Arial" w:hAnsi="Arial" w:cs="Arial"/>
          <w:color w:val="2D4050"/>
          <w:sz w:val="21"/>
          <w:szCs w:val="21"/>
          <w:shd w:val="clear" w:color="auto" w:fill="FFFFFF"/>
        </w:rPr>
        <w:t>md.</w:t>
      </w:r>
      <w:proofErr w:type="spellEnd"/>
      <w:r w:rsidRPr="00CE2DC6">
        <w:rPr>
          <w:rFonts w:ascii="Arial" w:hAnsi="Arial" w:cs="Arial"/>
          <w:color w:val="2D4050"/>
          <w:sz w:val="21"/>
          <w:szCs w:val="21"/>
          <w:shd w:val="clear" w:color="auto" w:fill="FFFFFF"/>
        </w:rPr>
        <w:t>) AR-GE Projesi:  Amacı, kapsamı, genel ve teknik tanımı, süresi, bütçesi, özel şartları, diğer kurum, kuruluş, gerçek ve tüzel kişilerce sağlanacak ayni ve/veya nakdî destek tutarları, sonuçta doğacak fikri mülkiyet haklarının paylaşım esasları tespit edilmiş ve AR-GE faaliyetlerinin her safhasını belirleyecek mahiyette ve bilimsel esaslar çerçevesinde gerçekleştirilen ve araştırmacı ve/veya yazılımcı personel tarafından yürütülen projeyi,</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 xml:space="preserve">z) (Ek: </w:t>
      </w:r>
      <w:proofErr w:type="gramStart"/>
      <w:r w:rsidRPr="00CE2DC6">
        <w:rPr>
          <w:rFonts w:ascii="Arial" w:hAnsi="Arial" w:cs="Arial"/>
          <w:color w:val="2D4050"/>
          <w:sz w:val="21"/>
          <w:szCs w:val="21"/>
          <w:shd w:val="clear" w:color="auto" w:fill="FFFFFF"/>
        </w:rPr>
        <w:t>16/2/2016</w:t>
      </w:r>
      <w:proofErr w:type="gramEnd"/>
      <w:r w:rsidRPr="00CE2DC6">
        <w:rPr>
          <w:rFonts w:ascii="Arial" w:hAnsi="Arial" w:cs="Arial"/>
          <w:color w:val="2D4050"/>
          <w:sz w:val="21"/>
          <w:szCs w:val="21"/>
          <w:shd w:val="clear" w:color="auto" w:fill="FFFFFF"/>
        </w:rPr>
        <w:t xml:space="preserve">-6676/8 </w:t>
      </w:r>
      <w:proofErr w:type="spellStart"/>
      <w:r w:rsidRPr="00CE2DC6">
        <w:rPr>
          <w:rFonts w:ascii="Arial" w:hAnsi="Arial" w:cs="Arial"/>
          <w:color w:val="2D4050"/>
          <w:sz w:val="21"/>
          <w:szCs w:val="21"/>
          <w:shd w:val="clear" w:color="auto" w:fill="FFFFFF"/>
        </w:rPr>
        <w:t>md.</w:t>
      </w:r>
      <w:proofErr w:type="spellEnd"/>
      <w:r w:rsidRPr="00CE2DC6">
        <w:rPr>
          <w:rFonts w:ascii="Arial" w:hAnsi="Arial" w:cs="Arial"/>
          <w:color w:val="2D4050"/>
          <w:sz w:val="21"/>
          <w:szCs w:val="21"/>
          <w:shd w:val="clear" w:color="auto" w:fill="FFFFFF"/>
        </w:rPr>
        <w:t>) Tasarım Faaliyeti: Sanayi alanında ve Cumhurbaşkanının uygun göreceği diğer alanlarda katma değer ve rekabet avantajı yaratma potansiyelini haiz, ürün veya ürünlerin işlevselliğini artırma, geliştirme, iyileştirme ve farklılaştırmaya yönelik yenilikçi faaliyetlerin tümünü,(1)</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proofErr w:type="spellStart"/>
      <w:r w:rsidRPr="00CE2DC6">
        <w:rPr>
          <w:rFonts w:ascii="Arial" w:hAnsi="Arial" w:cs="Arial"/>
          <w:color w:val="2D4050"/>
          <w:sz w:val="21"/>
          <w:szCs w:val="21"/>
          <w:shd w:val="clear" w:color="auto" w:fill="FFFFFF"/>
        </w:rPr>
        <w:t>aa</w:t>
      </w:r>
      <w:proofErr w:type="spellEnd"/>
      <w:r w:rsidRPr="00CE2DC6">
        <w:rPr>
          <w:rFonts w:ascii="Arial" w:hAnsi="Arial" w:cs="Arial"/>
          <w:color w:val="2D4050"/>
          <w:sz w:val="21"/>
          <w:szCs w:val="21"/>
          <w:shd w:val="clear" w:color="auto" w:fill="FFFFFF"/>
        </w:rPr>
        <w:t xml:space="preserve">) (Ek: </w:t>
      </w:r>
      <w:proofErr w:type="gramStart"/>
      <w:r w:rsidRPr="00CE2DC6">
        <w:rPr>
          <w:rFonts w:ascii="Arial" w:hAnsi="Arial" w:cs="Arial"/>
          <w:color w:val="2D4050"/>
          <w:sz w:val="21"/>
          <w:szCs w:val="21"/>
          <w:shd w:val="clear" w:color="auto" w:fill="FFFFFF"/>
        </w:rPr>
        <w:t>16/2/2016</w:t>
      </w:r>
      <w:proofErr w:type="gramEnd"/>
      <w:r w:rsidRPr="00CE2DC6">
        <w:rPr>
          <w:rFonts w:ascii="Arial" w:hAnsi="Arial" w:cs="Arial"/>
          <w:color w:val="2D4050"/>
          <w:sz w:val="21"/>
          <w:szCs w:val="21"/>
          <w:shd w:val="clear" w:color="auto" w:fill="FFFFFF"/>
        </w:rPr>
        <w:t xml:space="preserve">-6676/8 </w:t>
      </w:r>
      <w:proofErr w:type="spellStart"/>
      <w:r w:rsidRPr="00CE2DC6">
        <w:rPr>
          <w:rFonts w:ascii="Arial" w:hAnsi="Arial" w:cs="Arial"/>
          <w:color w:val="2D4050"/>
          <w:sz w:val="21"/>
          <w:szCs w:val="21"/>
          <w:shd w:val="clear" w:color="auto" w:fill="FFFFFF"/>
        </w:rPr>
        <w:t>md.</w:t>
      </w:r>
      <w:proofErr w:type="spellEnd"/>
      <w:r w:rsidRPr="00CE2DC6">
        <w:rPr>
          <w:rFonts w:ascii="Arial" w:hAnsi="Arial" w:cs="Arial"/>
          <w:color w:val="2D4050"/>
          <w:sz w:val="21"/>
          <w:szCs w:val="21"/>
          <w:shd w:val="clear" w:color="auto" w:fill="FFFFFF"/>
        </w:rPr>
        <w:t>) Tasarım Projesi: Amacı, kapsamı, genel ve teknik tanımı, süresi, bütçesi, özel şartları, diğer kurum,  kuruluş, gerçek ve tüzel kişilerce sağlanacak ayni veya nakdî destek tutarları, sonuçta doğacak fikri mülkiyet haklarının paylaşım esasları tespit edilmiş ve tasarım faaliyetlerinin her safhasını belirleyecek mahiyette ve bilimsel esaslar çerçevesinde tasarımcı tarafından yürütülen projeyi,</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proofErr w:type="spellStart"/>
      <w:r w:rsidRPr="00CE2DC6">
        <w:rPr>
          <w:rFonts w:ascii="Arial" w:hAnsi="Arial" w:cs="Arial"/>
          <w:color w:val="2D4050"/>
          <w:sz w:val="21"/>
          <w:szCs w:val="21"/>
          <w:shd w:val="clear" w:color="auto" w:fill="FFFFFF"/>
        </w:rPr>
        <w:t>bb</w:t>
      </w:r>
      <w:proofErr w:type="spellEnd"/>
      <w:r w:rsidRPr="00CE2DC6">
        <w:rPr>
          <w:rFonts w:ascii="Arial" w:hAnsi="Arial" w:cs="Arial"/>
          <w:color w:val="2D4050"/>
          <w:sz w:val="21"/>
          <w:szCs w:val="21"/>
          <w:shd w:val="clear" w:color="auto" w:fill="FFFFFF"/>
        </w:rPr>
        <w:t xml:space="preserve">) (Ek: </w:t>
      </w:r>
      <w:proofErr w:type="gramStart"/>
      <w:r w:rsidRPr="00CE2DC6">
        <w:rPr>
          <w:rFonts w:ascii="Arial" w:hAnsi="Arial" w:cs="Arial"/>
          <w:color w:val="2D4050"/>
          <w:sz w:val="21"/>
          <w:szCs w:val="21"/>
          <w:shd w:val="clear" w:color="auto" w:fill="FFFFFF"/>
        </w:rPr>
        <w:t>16/2/2016</w:t>
      </w:r>
      <w:proofErr w:type="gramEnd"/>
      <w:r w:rsidRPr="00CE2DC6">
        <w:rPr>
          <w:rFonts w:ascii="Arial" w:hAnsi="Arial" w:cs="Arial"/>
          <w:color w:val="2D4050"/>
          <w:sz w:val="21"/>
          <w:szCs w:val="21"/>
          <w:shd w:val="clear" w:color="auto" w:fill="FFFFFF"/>
        </w:rPr>
        <w:t xml:space="preserve">-6676/8 </w:t>
      </w:r>
      <w:proofErr w:type="spellStart"/>
      <w:r w:rsidRPr="00CE2DC6">
        <w:rPr>
          <w:rFonts w:ascii="Arial" w:hAnsi="Arial" w:cs="Arial"/>
          <w:color w:val="2D4050"/>
          <w:sz w:val="21"/>
          <w:szCs w:val="21"/>
          <w:shd w:val="clear" w:color="auto" w:fill="FFFFFF"/>
        </w:rPr>
        <w:t>md.</w:t>
      </w:r>
      <w:proofErr w:type="spellEnd"/>
      <w:r w:rsidRPr="00CE2DC6">
        <w:rPr>
          <w:rFonts w:ascii="Arial" w:hAnsi="Arial" w:cs="Arial"/>
          <w:color w:val="2D4050"/>
          <w:sz w:val="21"/>
          <w:szCs w:val="21"/>
          <w:shd w:val="clear" w:color="auto" w:fill="FFFFFF"/>
        </w:rPr>
        <w:t>) Tasarım Personeli: Tasarım faaliyetlerinde doğrudan görevli tasarımcı ve teknisyenleri,</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r w:rsidRPr="00CE2DC6">
        <w:rPr>
          <w:rFonts w:ascii="Arial" w:hAnsi="Arial" w:cs="Arial"/>
          <w:color w:val="2D4050"/>
          <w:sz w:val="21"/>
          <w:szCs w:val="21"/>
          <w:shd w:val="clear" w:color="auto" w:fill="FFFFFF"/>
        </w:rPr>
        <w:t xml:space="preserve">cc) (Ek: </w:t>
      </w:r>
      <w:proofErr w:type="gramStart"/>
      <w:r w:rsidRPr="00CE2DC6">
        <w:rPr>
          <w:rFonts w:ascii="Arial" w:hAnsi="Arial" w:cs="Arial"/>
          <w:color w:val="2D4050"/>
          <w:sz w:val="21"/>
          <w:szCs w:val="21"/>
          <w:shd w:val="clear" w:color="auto" w:fill="FFFFFF"/>
        </w:rPr>
        <w:t>16/2/2016</w:t>
      </w:r>
      <w:proofErr w:type="gramEnd"/>
      <w:r w:rsidRPr="00CE2DC6">
        <w:rPr>
          <w:rFonts w:ascii="Arial" w:hAnsi="Arial" w:cs="Arial"/>
          <w:color w:val="2D4050"/>
          <w:sz w:val="21"/>
          <w:szCs w:val="21"/>
          <w:shd w:val="clear" w:color="auto" w:fill="FFFFFF"/>
        </w:rPr>
        <w:t xml:space="preserve">-6676/8 </w:t>
      </w:r>
      <w:proofErr w:type="spellStart"/>
      <w:r w:rsidRPr="00CE2DC6">
        <w:rPr>
          <w:rFonts w:ascii="Arial" w:hAnsi="Arial" w:cs="Arial"/>
          <w:color w:val="2D4050"/>
          <w:sz w:val="21"/>
          <w:szCs w:val="21"/>
          <w:shd w:val="clear" w:color="auto" w:fill="FFFFFF"/>
        </w:rPr>
        <w:t>md.</w:t>
      </w:r>
      <w:proofErr w:type="spellEnd"/>
      <w:r w:rsidRPr="00CE2DC6">
        <w:rPr>
          <w:rFonts w:ascii="Arial" w:hAnsi="Arial" w:cs="Arial"/>
          <w:color w:val="2D4050"/>
          <w:sz w:val="21"/>
          <w:szCs w:val="21"/>
          <w:shd w:val="clear" w:color="auto" w:fill="FFFFFF"/>
        </w:rPr>
        <w:t>) Tasarımcı: Tasarım faaliyetleri kapsamındaki projelerin gerçekleştirilmesi ve ilgili projelerin yönetilmesi süreçlerinde yer alan, üniversitelerin; mühendislik, mimarlık veya tasarım ile ilgili bölümlerinden mezun en az lisans derecesine sahip kişiler ile tasarım alanlarından herhangi birinde en az lisansüstü eğitim derecesine sahip diğer kişileri,</w:t>
      </w:r>
    </w:p>
    <w:p w:rsidR="002F37F0" w:rsidRPr="00CE2DC6" w:rsidRDefault="002F37F0" w:rsidP="002F37F0">
      <w:pPr>
        <w:shd w:val="clear" w:color="auto" w:fill="FFFFFF"/>
        <w:spacing w:after="300" w:line="240" w:lineRule="auto"/>
        <w:jc w:val="both"/>
        <w:rPr>
          <w:rFonts w:ascii="Arial" w:hAnsi="Arial" w:cs="Arial"/>
          <w:color w:val="2D4050"/>
          <w:sz w:val="21"/>
          <w:szCs w:val="21"/>
          <w:shd w:val="clear" w:color="auto" w:fill="FFFFFF"/>
        </w:rPr>
      </w:pPr>
      <w:proofErr w:type="spellStart"/>
      <w:r w:rsidRPr="00CE2DC6">
        <w:rPr>
          <w:rFonts w:ascii="Arial" w:hAnsi="Arial" w:cs="Arial"/>
          <w:color w:val="2D4050"/>
          <w:sz w:val="21"/>
          <w:szCs w:val="21"/>
          <w:shd w:val="clear" w:color="auto" w:fill="FFFFFF"/>
        </w:rPr>
        <w:t>dd</w:t>
      </w:r>
      <w:proofErr w:type="spellEnd"/>
      <w:r w:rsidRPr="00CE2DC6">
        <w:rPr>
          <w:rFonts w:ascii="Arial" w:hAnsi="Arial" w:cs="Arial"/>
          <w:color w:val="2D4050"/>
          <w:sz w:val="21"/>
          <w:szCs w:val="21"/>
          <w:shd w:val="clear" w:color="auto" w:fill="FFFFFF"/>
        </w:rPr>
        <w:t xml:space="preserve">) (Ek: </w:t>
      </w:r>
      <w:proofErr w:type="gramStart"/>
      <w:r w:rsidRPr="00CE2DC6">
        <w:rPr>
          <w:rFonts w:ascii="Arial" w:hAnsi="Arial" w:cs="Arial"/>
          <w:color w:val="2D4050"/>
          <w:sz w:val="21"/>
          <w:szCs w:val="21"/>
          <w:shd w:val="clear" w:color="auto" w:fill="FFFFFF"/>
        </w:rPr>
        <w:t>16/2/2016</w:t>
      </w:r>
      <w:proofErr w:type="gramEnd"/>
      <w:r w:rsidRPr="00CE2DC6">
        <w:rPr>
          <w:rFonts w:ascii="Arial" w:hAnsi="Arial" w:cs="Arial"/>
          <w:color w:val="2D4050"/>
          <w:sz w:val="21"/>
          <w:szCs w:val="21"/>
          <w:shd w:val="clear" w:color="auto" w:fill="FFFFFF"/>
        </w:rPr>
        <w:t xml:space="preserve">-6676/8 </w:t>
      </w:r>
      <w:proofErr w:type="spellStart"/>
      <w:r w:rsidRPr="00CE2DC6">
        <w:rPr>
          <w:rFonts w:ascii="Arial" w:hAnsi="Arial" w:cs="Arial"/>
          <w:color w:val="2D4050"/>
          <w:sz w:val="21"/>
          <w:szCs w:val="21"/>
          <w:shd w:val="clear" w:color="auto" w:fill="FFFFFF"/>
        </w:rPr>
        <w:t>md.</w:t>
      </w:r>
      <w:proofErr w:type="spellEnd"/>
      <w:r w:rsidRPr="00CE2DC6">
        <w:rPr>
          <w:rFonts w:ascii="Arial" w:hAnsi="Arial" w:cs="Arial"/>
          <w:color w:val="2D4050"/>
          <w:sz w:val="21"/>
          <w:szCs w:val="21"/>
          <w:shd w:val="clear" w:color="auto" w:fill="FFFFFF"/>
        </w:rPr>
        <w:t>)  Bölge Alanı: Arazi üzerinde, koordinat değerleriyle sınırları belirlenmiş Bölgenin müstakil her bir alanını,</w:t>
      </w:r>
    </w:p>
    <w:p w:rsidR="002F37F0" w:rsidRDefault="002F37F0" w:rsidP="002F37F0">
      <w:pPr>
        <w:shd w:val="clear" w:color="auto" w:fill="FFFFFF"/>
        <w:spacing w:after="300" w:line="240" w:lineRule="auto"/>
        <w:jc w:val="both"/>
        <w:rPr>
          <w:rFonts w:ascii="Arial" w:hAnsi="Arial" w:cs="Arial"/>
          <w:color w:val="FF0000"/>
          <w:sz w:val="21"/>
          <w:szCs w:val="21"/>
          <w:shd w:val="clear" w:color="auto" w:fill="FFFFFF"/>
        </w:rPr>
      </w:pPr>
      <w:proofErr w:type="spellStart"/>
      <w:r w:rsidRPr="00CE2DC6">
        <w:rPr>
          <w:rFonts w:ascii="Arial" w:hAnsi="Arial" w:cs="Arial"/>
          <w:color w:val="2D4050"/>
          <w:sz w:val="21"/>
          <w:szCs w:val="21"/>
          <w:shd w:val="clear" w:color="auto" w:fill="FFFFFF"/>
        </w:rPr>
        <w:t>ee</w:t>
      </w:r>
      <w:proofErr w:type="spellEnd"/>
      <w:r w:rsidRPr="00CE2DC6">
        <w:rPr>
          <w:rFonts w:ascii="Arial" w:hAnsi="Arial" w:cs="Arial"/>
          <w:color w:val="2D4050"/>
          <w:sz w:val="21"/>
          <w:szCs w:val="21"/>
          <w:shd w:val="clear" w:color="auto" w:fill="FFFFFF"/>
        </w:rPr>
        <w:t xml:space="preserve">) (Ek: 18/6/2017-7033/62 </w:t>
      </w:r>
      <w:proofErr w:type="spellStart"/>
      <w:r w:rsidRPr="00CE2DC6">
        <w:rPr>
          <w:rFonts w:ascii="Arial" w:hAnsi="Arial" w:cs="Arial"/>
          <w:color w:val="2D4050"/>
          <w:sz w:val="21"/>
          <w:szCs w:val="21"/>
          <w:shd w:val="clear" w:color="auto" w:fill="FFFFFF"/>
        </w:rPr>
        <w:t>md.</w:t>
      </w:r>
      <w:proofErr w:type="spellEnd"/>
      <w:r w:rsidRPr="00CE2DC6">
        <w:rPr>
          <w:rFonts w:ascii="Arial" w:hAnsi="Arial" w:cs="Arial"/>
          <w:color w:val="2D4050"/>
          <w:sz w:val="21"/>
          <w:szCs w:val="21"/>
          <w:shd w:val="clear" w:color="auto" w:fill="FFFFFF"/>
        </w:rPr>
        <w:t xml:space="preserve">) </w:t>
      </w:r>
      <w:r w:rsidRPr="00CE2DC6">
        <w:rPr>
          <w:rFonts w:ascii="Arial" w:hAnsi="Arial" w:cs="Arial"/>
          <w:strike/>
          <w:color w:val="FF0000"/>
          <w:sz w:val="21"/>
          <w:szCs w:val="21"/>
          <w:shd w:val="clear" w:color="auto" w:fill="FFFFFF"/>
        </w:rPr>
        <w:t>Temel bilimler</w:t>
      </w:r>
      <w:r>
        <w:rPr>
          <w:rFonts w:ascii="Arial" w:hAnsi="Arial" w:cs="Arial"/>
          <w:color w:val="2D4050"/>
          <w:sz w:val="21"/>
          <w:szCs w:val="21"/>
          <w:shd w:val="clear" w:color="auto" w:fill="FFFFFF"/>
        </w:rPr>
        <w:t xml:space="preserve"> </w:t>
      </w:r>
      <w:r w:rsidRPr="00CE2DC6">
        <w:rPr>
          <w:rFonts w:ascii="Arial" w:hAnsi="Arial" w:cs="Arial"/>
          <w:color w:val="FF0000"/>
          <w:sz w:val="21"/>
          <w:szCs w:val="21"/>
          <w:shd w:val="clear" w:color="auto" w:fill="FFFFFF"/>
        </w:rPr>
        <w:t>Desteklenecek Programlar</w:t>
      </w:r>
      <w:r w:rsidRPr="00CE2DC6">
        <w:rPr>
          <w:rFonts w:ascii="Arial" w:hAnsi="Arial" w:cs="Arial"/>
          <w:color w:val="2D4050"/>
          <w:sz w:val="21"/>
          <w:szCs w:val="21"/>
          <w:shd w:val="clear" w:color="auto" w:fill="FFFFFF"/>
        </w:rPr>
        <w:t xml:space="preserve">: Yükseköğretim kurumlarının matematik, fizik, kimya ve biyoloji lisans </w:t>
      </w:r>
      <w:proofErr w:type="gramStart"/>
      <w:r w:rsidRPr="00CE2DC6">
        <w:rPr>
          <w:rFonts w:ascii="Arial" w:hAnsi="Arial" w:cs="Arial"/>
          <w:color w:val="2D4050"/>
          <w:sz w:val="21"/>
          <w:szCs w:val="21"/>
          <w:shd w:val="clear" w:color="auto" w:fill="FFFFFF"/>
        </w:rPr>
        <w:t>programları</w:t>
      </w:r>
      <w:r w:rsidRPr="00CE2DC6">
        <w:rPr>
          <w:rFonts w:ascii="Arial" w:hAnsi="Arial" w:cs="Arial"/>
          <w:strike/>
          <w:color w:val="FF0000"/>
          <w:sz w:val="21"/>
          <w:szCs w:val="21"/>
          <w:shd w:val="clear" w:color="auto" w:fill="FFFFFF"/>
        </w:rPr>
        <w:t>nı,</w:t>
      </w:r>
      <w:proofErr w:type="gramEnd"/>
      <w:r>
        <w:rPr>
          <w:rFonts w:ascii="Arial" w:hAnsi="Arial" w:cs="Arial"/>
          <w:color w:val="FF0000"/>
          <w:sz w:val="21"/>
          <w:szCs w:val="21"/>
          <w:shd w:val="clear" w:color="auto" w:fill="FFFFFF"/>
        </w:rPr>
        <w:t xml:space="preserve"> ile Bakanlıkça belirlenecek diğer programları,</w:t>
      </w:r>
    </w:p>
    <w:p w:rsidR="002F37F0" w:rsidRPr="00A56DC1" w:rsidRDefault="002F37F0" w:rsidP="002F37F0">
      <w:pPr>
        <w:shd w:val="clear" w:color="auto" w:fill="FFFFFF"/>
        <w:spacing w:after="300" w:line="240" w:lineRule="auto"/>
        <w:jc w:val="both"/>
        <w:rPr>
          <w:rFonts w:ascii="Arial" w:hAnsi="Arial" w:cs="Arial"/>
          <w:color w:val="FF0000"/>
          <w:sz w:val="21"/>
          <w:szCs w:val="21"/>
          <w:shd w:val="clear" w:color="auto" w:fill="FFFFFF"/>
        </w:rPr>
      </w:pPr>
      <w:proofErr w:type="spellStart"/>
      <w:r w:rsidRPr="00A56DC1">
        <w:rPr>
          <w:rFonts w:ascii="Arial" w:hAnsi="Arial" w:cs="Arial"/>
          <w:color w:val="FF0000"/>
          <w:sz w:val="21"/>
          <w:szCs w:val="21"/>
          <w:shd w:val="clear" w:color="auto" w:fill="FFFFFF"/>
        </w:rPr>
        <w:t>ff</w:t>
      </w:r>
      <w:proofErr w:type="spellEnd"/>
      <w:r w:rsidRPr="00A56DC1">
        <w:rPr>
          <w:rFonts w:ascii="Arial" w:hAnsi="Arial" w:cs="Arial"/>
          <w:color w:val="FF0000"/>
          <w:sz w:val="21"/>
          <w:szCs w:val="21"/>
          <w:shd w:val="clear" w:color="auto" w:fill="FFFFFF"/>
        </w:rPr>
        <w:t xml:space="preserve">) Kuluçka Girişimcisi: Kuluçka merkezlerinde yer alan AR-GE, teknolojik yenilik, yazılım ve </w:t>
      </w:r>
      <w:proofErr w:type="spellStart"/>
      <w:r w:rsidRPr="00A56DC1">
        <w:rPr>
          <w:rFonts w:ascii="Arial" w:hAnsi="Arial" w:cs="Arial"/>
          <w:color w:val="FF0000"/>
          <w:sz w:val="21"/>
          <w:szCs w:val="21"/>
          <w:shd w:val="clear" w:color="auto" w:fill="FFFFFF"/>
        </w:rPr>
        <w:t>tasanm</w:t>
      </w:r>
      <w:proofErr w:type="spellEnd"/>
      <w:r w:rsidRPr="00A56DC1">
        <w:rPr>
          <w:rFonts w:ascii="Arial" w:hAnsi="Arial" w:cs="Arial"/>
          <w:color w:val="FF0000"/>
          <w:sz w:val="21"/>
          <w:szCs w:val="21"/>
          <w:shd w:val="clear" w:color="auto" w:fill="FFFFFF"/>
        </w:rPr>
        <w:t xml:space="preserve"> faaliyetlerinde bulunan ve nitelikleri ve bu merkezlerde bulunabilecekleri süre Bakanlıkça yönetmelikle belirlenen erken aşama girişimcileri,</w:t>
      </w:r>
    </w:p>
    <w:p w:rsidR="002F37F0" w:rsidRPr="00A56DC1" w:rsidRDefault="002F37F0" w:rsidP="002F37F0">
      <w:pPr>
        <w:shd w:val="clear" w:color="auto" w:fill="FFFFFF"/>
        <w:spacing w:after="300" w:line="240" w:lineRule="auto"/>
        <w:jc w:val="both"/>
        <w:rPr>
          <w:rFonts w:ascii="Arial" w:hAnsi="Arial" w:cs="Arial"/>
          <w:color w:val="FF0000"/>
          <w:sz w:val="21"/>
          <w:szCs w:val="21"/>
          <w:shd w:val="clear" w:color="auto" w:fill="FFFFFF"/>
        </w:rPr>
      </w:pPr>
      <w:proofErr w:type="spellStart"/>
      <w:r w:rsidRPr="00A56DC1">
        <w:rPr>
          <w:rFonts w:ascii="Arial" w:hAnsi="Arial" w:cs="Arial"/>
          <w:color w:val="FF0000"/>
          <w:sz w:val="21"/>
          <w:szCs w:val="21"/>
          <w:shd w:val="clear" w:color="auto" w:fill="FFFFFF"/>
        </w:rPr>
        <w:t>gg</w:t>
      </w:r>
      <w:proofErr w:type="spellEnd"/>
      <w:r w:rsidRPr="00A56DC1">
        <w:rPr>
          <w:rFonts w:ascii="Arial" w:hAnsi="Arial" w:cs="Arial"/>
          <w:color w:val="FF0000"/>
          <w:sz w:val="21"/>
          <w:szCs w:val="21"/>
          <w:shd w:val="clear" w:color="auto" w:fill="FFFFFF"/>
        </w:rPr>
        <w:t>) AR-GE Binası: Bölgelerde AR-GE, tasarım ve yenilik faaliyeti yürüten girişimcilere tahsis edilecek ofislerin, ortak alanların ve Bölge hizmetlerinin sunulması ile ilgili birimlerin yer aldığı yapıyı,</w:t>
      </w:r>
    </w:p>
    <w:p w:rsidR="002F37F0" w:rsidRPr="00A56DC1" w:rsidRDefault="002F37F0" w:rsidP="002F37F0">
      <w:pPr>
        <w:shd w:val="clear" w:color="auto" w:fill="FFFFFF"/>
        <w:spacing w:after="300" w:line="240" w:lineRule="auto"/>
        <w:jc w:val="both"/>
        <w:rPr>
          <w:rFonts w:ascii="Arial" w:hAnsi="Arial" w:cs="Arial"/>
          <w:color w:val="FF0000"/>
          <w:sz w:val="21"/>
          <w:szCs w:val="21"/>
          <w:shd w:val="clear" w:color="auto" w:fill="FFFFFF"/>
        </w:rPr>
      </w:pPr>
      <w:proofErr w:type="spellStart"/>
      <w:r w:rsidRPr="00A56DC1">
        <w:rPr>
          <w:rFonts w:ascii="Arial" w:hAnsi="Arial" w:cs="Arial"/>
          <w:color w:val="FF0000"/>
          <w:sz w:val="21"/>
          <w:szCs w:val="21"/>
          <w:shd w:val="clear" w:color="auto" w:fill="FFFFFF"/>
        </w:rPr>
        <w:t>hh</w:t>
      </w:r>
      <w:proofErr w:type="spellEnd"/>
      <w:r w:rsidRPr="00A56DC1">
        <w:rPr>
          <w:rFonts w:ascii="Arial" w:hAnsi="Arial" w:cs="Arial"/>
          <w:color w:val="FF0000"/>
          <w:sz w:val="21"/>
          <w:szCs w:val="21"/>
          <w:shd w:val="clear" w:color="auto" w:fill="FFFFFF"/>
        </w:rPr>
        <w:t xml:space="preserve">) Atölye: Girişimciler tarafından AR-GE, yenilik ve tasarım faaliyetleri kapsamında ihtiyaç duyulan makine ve </w:t>
      </w:r>
      <w:proofErr w:type="gramStart"/>
      <w:r w:rsidRPr="00A56DC1">
        <w:rPr>
          <w:rFonts w:ascii="Arial" w:hAnsi="Arial" w:cs="Arial"/>
          <w:color w:val="FF0000"/>
          <w:sz w:val="21"/>
          <w:szCs w:val="21"/>
          <w:shd w:val="clear" w:color="auto" w:fill="FFFFFF"/>
        </w:rPr>
        <w:t>ekipmanların</w:t>
      </w:r>
      <w:proofErr w:type="gramEnd"/>
      <w:r w:rsidRPr="00A56DC1">
        <w:rPr>
          <w:rFonts w:ascii="Arial" w:hAnsi="Arial" w:cs="Arial"/>
          <w:color w:val="FF0000"/>
          <w:sz w:val="21"/>
          <w:szCs w:val="21"/>
          <w:shd w:val="clear" w:color="auto" w:fill="FFFFFF"/>
        </w:rPr>
        <w:t xml:space="preserve"> bulunduğu yapıyı ya da alanı,</w:t>
      </w:r>
    </w:p>
    <w:p w:rsidR="002F37F0" w:rsidRDefault="002F37F0" w:rsidP="002F37F0">
      <w:pPr>
        <w:shd w:val="clear" w:color="auto" w:fill="FFFFFF"/>
        <w:spacing w:after="300" w:line="240" w:lineRule="auto"/>
        <w:jc w:val="both"/>
        <w:rPr>
          <w:rFonts w:ascii="Arial" w:hAnsi="Arial" w:cs="Arial"/>
          <w:color w:val="FF0000"/>
          <w:sz w:val="21"/>
          <w:szCs w:val="21"/>
          <w:shd w:val="clear" w:color="auto" w:fill="FFFFFF"/>
        </w:rPr>
      </w:pPr>
      <w:proofErr w:type="spellStart"/>
      <w:proofErr w:type="gramStart"/>
      <w:r w:rsidRPr="00A56DC1">
        <w:rPr>
          <w:rFonts w:ascii="Arial" w:hAnsi="Arial" w:cs="Arial"/>
          <w:color w:val="FF0000"/>
          <w:sz w:val="21"/>
          <w:szCs w:val="21"/>
          <w:shd w:val="clear" w:color="auto" w:fill="FFFFFF"/>
        </w:rPr>
        <w:lastRenderedPageBreak/>
        <w:t>ıı</w:t>
      </w:r>
      <w:proofErr w:type="spellEnd"/>
      <w:r w:rsidRPr="00A56DC1">
        <w:rPr>
          <w:rFonts w:ascii="Arial" w:hAnsi="Arial" w:cs="Arial"/>
          <w:color w:val="FF0000"/>
          <w:sz w:val="21"/>
          <w:szCs w:val="21"/>
          <w:shd w:val="clear" w:color="auto" w:fill="FFFFFF"/>
        </w:rPr>
        <w:t xml:space="preserve">) Stajyer: Yükseköğretim Kurulunca yükseköğretim </w:t>
      </w:r>
      <w:proofErr w:type="spellStart"/>
      <w:r w:rsidRPr="00A56DC1">
        <w:rPr>
          <w:rFonts w:ascii="Arial" w:hAnsi="Arial" w:cs="Arial"/>
          <w:color w:val="FF0000"/>
          <w:sz w:val="21"/>
          <w:szCs w:val="21"/>
          <w:shd w:val="clear" w:color="auto" w:fill="FFFFFF"/>
        </w:rPr>
        <w:t>kurumlannda</w:t>
      </w:r>
      <w:proofErr w:type="spellEnd"/>
      <w:r w:rsidRPr="00A56DC1">
        <w:rPr>
          <w:rFonts w:ascii="Arial" w:hAnsi="Arial" w:cs="Arial"/>
          <w:color w:val="FF0000"/>
          <w:sz w:val="21"/>
          <w:szCs w:val="21"/>
          <w:shd w:val="clear" w:color="auto" w:fill="FFFFFF"/>
        </w:rPr>
        <w:t xml:space="preserve"> veya Milli Eğitim Bakanlığınca mesleki ve teknik eğitim okul ve </w:t>
      </w:r>
      <w:proofErr w:type="spellStart"/>
      <w:r w:rsidRPr="00A56DC1">
        <w:rPr>
          <w:rFonts w:ascii="Arial" w:hAnsi="Arial" w:cs="Arial"/>
          <w:color w:val="FF0000"/>
          <w:sz w:val="21"/>
          <w:szCs w:val="21"/>
          <w:shd w:val="clear" w:color="auto" w:fill="FFFFFF"/>
        </w:rPr>
        <w:t>kurumlannda</w:t>
      </w:r>
      <w:proofErr w:type="spellEnd"/>
      <w:r w:rsidRPr="00A56DC1">
        <w:rPr>
          <w:rFonts w:ascii="Arial" w:hAnsi="Arial" w:cs="Arial"/>
          <w:color w:val="FF0000"/>
          <w:sz w:val="21"/>
          <w:szCs w:val="21"/>
          <w:shd w:val="clear" w:color="auto" w:fill="FFFFFF"/>
        </w:rPr>
        <w:t xml:space="preserve"> verilmesi uygun görülen her düzeydeki alana özgü olarak belirlenen teorik ve uygulamalı dersler dışında, öğretim programlarıyla kazandırılması öngörülen mesleki bilgi, beceri, tutum ve davranışların geliştirilmesi, sektörün tanınması, iş hayatına uyum, gerçek üretim ve hizmet ortamında yetişmek amacıyla işletmelerde mesleki çalışma yapan öğrencileri,</w:t>
      </w:r>
      <w:proofErr w:type="gramEnd"/>
    </w:p>
    <w:p w:rsidR="002F37F0" w:rsidRPr="00A56DC1" w:rsidRDefault="002F37F0" w:rsidP="002F37F0">
      <w:pPr>
        <w:shd w:val="clear" w:color="auto" w:fill="FFFFFF"/>
        <w:spacing w:after="300" w:line="240" w:lineRule="auto"/>
        <w:jc w:val="both"/>
        <w:rPr>
          <w:rFonts w:ascii="Arial" w:hAnsi="Arial" w:cs="Arial"/>
          <w:color w:val="FF0000"/>
          <w:sz w:val="21"/>
          <w:szCs w:val="21"/>
          <w:shd w:val="clear" w:color="auto" w:fill="FFFFFF"/>
        </w:rPr>
      </w:pPr>
    </w:p>
    <w:p w:rsidR="002F37F0" w:rsidRPr="00B5437D" w:rsidRDefault="002F37F0" w:rsidP="002F37F0">
      <w:pPr>
        <w:jc w:val="both"/>
        <w:rPr>
          <w:rFonts w:ascii="Arial" w:hAnsi="Arial" w:cs="Arial"/>
          <w:b/>
          <w:sz w:val="21"/>
          <w:szCs w:val="21"/>
          <w:shd w:val="clear" w:color="auto" w:fill="FFFFFF"/>
        </w:rPr>
      </w:pPr>
      <w:r w:rsidRPr="00B5437D">
        <w:rPr>
          <w:rFonts w:ascii="Arial" w:hAnsi="Arial" w:cs="Arial"/>
          <w:b/>
          <w:sz w:val="21"/>
          <w:szCs w:val="21"/>
          <w:shd w:val="clear" w:color="auto" w:fill="FFFFFF"/>
        </w:rPr>
        <w:t>Madde 4 – Kuruluş</w:t>
      </w:r>
    </w:p>
    <w:p w:rsidR="002F37F0" w:rsidRPr="00A56DC1"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t xml:space="preserve">(Değişik birinci fıkra: </w:t>
      </w:r>
      <w:proofErr w:type="gramStart"/>
      <w:r w:rsidRPr="00A56DC1">
        <w:rPr>
          <w:rFonts w:ascii="Arial" w:hAnsi="Arial" w:cs="Arial"/>
          <w:sz w:val="21"/>
          <w:szCs w:val="21"/>
          <w:shd w:val="clear" w:color="auto" w:fill="FFFFFF"/>
        </w:rPr>
        <w:t>16/2/2016</w:t>
      </w:r>
      <w:proofErr w:type="gramEnd"/>
      <w:r w:rsidRPr="00A56DC1">
        <w:rPr>
          <w:rFonts w:ascii="Arial" w:hAnsi="Arial" w:cs="Arial"/>
          <w:sz w:val="21"/>
          <w:szCs w:val="21"/>
          <w:shd w:val="clear" w:color="auto" w:fill="FFFFFF"/>
        </w:rPr>
        <w:t xml:space="preserve">-6676/9 </w:t>
      </w:r>
      <w:proofErr w:type="spellStart"/>
      <w:r w:rsidRPr="00A56DC1">
        <w:rPr>
          <w:rFonts w:ascii="Arial" w:hAnsi="Arial" w:cs="Arial"/>
          <w:sz w:val="21"/>
          <w:szCs w:val="21"/>
          <w:shd w:val="clear" w:color="auto" w:fill="FFFFFF"/>
        </w:rPr>
        <w:t>md.</w:t>
      </w:r>
      <w:proofErr w:type="spellEnd"/>
      <w:r w:rsidRPr="00A56DC1">
        <w:rPr>
          <w:rFonts w:ascii="Arial" w:hAnsi="Arial" w:cs="Arial"/>
          <w:sz w:val="21"/>
          <w:szCs w:val="21"/>
          <w:shd w:val="clear" w:color="auto" w:fill="FFFFFF"/>
        </w:rPr>
        <w:t xml:space="preserve">) Bölge ile ilgili başvurular Kurucu Heyet ya da yönetici şirket tarafından yapılır. </w:t>
      </w:r>
      <w:proofErr w:type="gramStart"/>
      <w:r w:rsidRPr="00A56DC1">
        <w:rPr>
          <w:rFonts w:ascii="Arial" w:hAnsi="Arial" w:cs="Arial"/>
          <w:strike/>
          <w:color w:val="FF0000"/>
          <w:sz w:val="21"/>
          <w:szCs w:val="21"/>
          <w:shd w:val="clear" w:color="auto" w:fill="FFFFFF"/>
        </w:rPr>
        <w:t>Başvuruları değerlendirmek üzere Bakanlık Bilim ve Teknoloji Genel Müdürünün başkanlığında, Maliye Bakanlığı, Çevre ve Şehircilik Bakanlığı, Kalkınma Bakanlığı, Yükseköğretim Kurulu Başkanlığı, Türkiye Bilimsel ve Teknolojik Araştırma Kurumu Başkanlığı, Türkiye Odalar ve Borsalar Birliği, Küçük ve Orta Ölçekli İşletmeleri Geliştirme ve Destekleme İdaresi Başkanlığı ve Bakanlık tarafından belirlenecek teknoloji konusunda faaliyet gösteren bir özel kuruluştan birer temsilcinin katılımı ile Değerlendirme Kurulu oluşturulur.</w:t>
      </w:r>
      <w:r>
        <w:rPr>
          <w:rFonts w:ascii="Arial" w:hAnsi="Arial" w:cs="Arial"/>
          <w:sz w:val="21"/>
          <w:szCs w:val="21"/>
          <w:shd w:val="clear" w:color="auto" w:fill="FFFFFF"/>
        </w:rPr>
        <w:t xml:space="preserve"> </w:t>
      </w:r>
      <w:r w:rsidRPr="00A56DC1">
        <w:rPr>
          <w:rFonts w:ascii="Arial" w:hAnsi="Arial" w:cs="Arial"/>
          <w:color w:val="FF0000"/>
          <w:sz w:val="21"/>
          <w:szCs w:val="21"/>
          <w:shd w:val="clear" w:color="auto" w:fill="FFFFFF"/>
        </w:rPr>
        <w:t>Başvuruları değerlendirmek üzere Bakanlık temsilcisi başkanlığında, Hazine ve Maliye Bakanlığı, Çevre ve Şehircilik Bakanlığı, Cumhurbaşkanlığı Strateji ve Bütçe Başkanlığı, Yükseköğretim Kurulu Başkanlığı, Türkiye Bilimsel ve Teknolojik Araştırma Kurumu Başkanlığı, Türkiye Odalar ve Borsalar Birliği, Küçük ve Orta Ölçekli İşletmeleri Geliştirme ve Destekleme İdaresi Başkanlığı ve Bakanlık tarafından belirlenecek teknoloji konusunda faaliyet gösteren iki kurum veya kuruluştan birer temsilcinin katılımı ile Değerlendirme Kurulu oluşturulur.</w:t>
      </w:r>
      <w:r w:rsidRPr="00A56DC1">
        <w:rPr>
          <w:rFonts w:ascii="Arial" w:hAnsi="Arial" w:cs="Arial"/>
          <w:sz w:val="21"/>
          <w:szCs w:val="21"/>
          <w:shd w:val="clear" w:color="auto" w:fill="FFFFFF"/>
        </w:rPr>
        <w:t xml:space="preserve"> </w:t>
      </w:r>
      <w:proofErr w:type="gramEnd"/>
      <w:r w:rsidRPr="00A56DC1">
        <w:rPr>
          <w:rFonts w:ascii="Arial" w:hAnsi="Arial" w:cs="Arial"/>
          <w:sz w:val="21"/>
          <w:szCs w:val="21"/>
          <w:shd w:val="clear" w:color="auto" w:fill="FFFFFF"/>
        </w:rPr>
        <w:t xml:space="preserve">Değerlendirme Kurulunun çalışmasına ilişkin usul ve esaslar yönetmelikle belirlenir. </w:t>
      </w:r>
    </w:p>
    <w:p w:rsidR="002F37F0" w:rsidRPr="00A56DC1"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t xml:space="preserve">Cumhurbaşkanı, Bölge kuruluşu ile Bölgeye ek alan katılmasına ya da Bölge sınırı değişikliğine </w:t>
      </w:r>
      <w:r>
        <w:rPr>
          <w:rFonts w:ascii="Arial" w:hAnsi="Arial" w:cs="Arial"/>
          <w:sz w:val="21"/>
          <w:szCs w:val="21"/>
          <w:shd w:val="clear" w:color="auto" w:fill="FFFFFF"/>
        </w:rPr>
        <w:t xml:space="preserve">ya da </w:t>
      </w:r>
      <w:r w:rsidRPr="00A56DC1">
        <w:rPr>
          <w:rFonts w:ascii="Arial" w:hAnsi="Arial" w:cs="Arial"/>
          <w:color w:val="FF0000"/>
          <w:sz w:val="21"/>
          <w:szCs w:val="21"/>
          <w:shd w:val="clear" w:color="auto" w:fill="FFFFFF"/>
        </w:rPr>
        <w:t>Bölge alanı iptaline karar</w:t>
      </w:r>
      <w:r w:rsidRPr="00A56DC1">
        <w:rPr>
          <w:rFonts w:ascii="Arial" w:hAnsi="Arial" w:cs="Arial"/>
          <w:sz w:val="21"/>
          <w:szCs w:val="21"/>
          <w:shd w:val="clear" w:color="auto" w:fill="FFFFFF"/>
        </w:rPr>
        <w:t xml:space="preserve"> verir. Bu kararlar Resmî Gazeted</w:t>
      </w:r>
      <w:r>
        <w:rPr>
          <w:rFonts w:ascii="Arial" w:hAnsi="Arial" w:cs="Arial"/>
          <w:sz w:val="21"/>
          <w:szCs w:val="21"/>
          <w:shd w:val="clear" w:color="auto" w:fill="FFFFFF"/>
        </w:rPr>
        <w:t>e yayımlanarak yürürlüğe girer.</w:t>
      </w:r>
    </w:p>
    <w:p w:rsidR="002F37F0" w:rsidRPr="00A56DC1"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t>Bölgelerdeki planlama sürecinde imar planları ve değişiklikleri, parselasyon planları ve değişiklikleri, çıkacak yönetmeliğe uygun olarak Bölgenin yönetici şirketince hazırlanır ve Bakanlık tarafından onaylanarak yürürlüğe girer. Kesinleşen imar planları, bilgi için ilgili kurumlara gönderilir. Arazi ve bina temini, planlama ve projelendirme, alt yapı ve üst yapının inşası ile ilgili harcamalar yönetici şirkete aittir.</w:t>
      </w:r>
    </w:p>
    <w:p w:rsidR="002F37F0" w:rsidRPr="00A56DC1"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t xml:space="preserve">Teknik sorumluluğu yönetici şirket tarafından belirlenecek proje müellifi ve fenni mesule ait olmak üzere </w:t>
      </w:r>
      <w:proofErr w:type="gramStart"/>
      <w:r w:rsidRPr="00A56DC1">
        <w:rPr>
          <w:rFonts w:ascii="Arial" w:hAnsi="Arial" w:cs="Arial"/>
          <w:sz w:val="21"/>
          <w:szCs w:val="21"/>
          <w:shd w:val="clear" w:color="auto" w:fill="FFFFFF"/>
        </w:rPr>
        <w:t>3/5/1985</w:t>
      </w:r>
      <w:proofErr w:type="gramEnd"/>
      <w:r w:rsidRPr="00A56DC1">
        <w:rPr>
          <w:rFonts w:ascii="Arial" w:hAnsi="Arial" w:cs="Arial"/>
          <w:sz w:val="21"/>
          <w:szCs w:val="21"/>
          <w:shd w:val="clear" w:color="auto" w:fill="FFFFFF"/>
        </w:rPr>
        <w:t xml:space="preserve"> tarihli ve 3194 sayılı İmar Kanunu hükümlerine uygun olarak hazırlanan veya hazırlattırılan uygulama projeleri Bakanlık tarafından onaylanır.</w:t>
      </w:r>
    </w:p>
    <w:p w:rsidR="002F37F0" w:rsidRPr="00A56DC1"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t>Bakanlık tarafından onaylanarak yürürlüğe giren uygulama imar planına göre; arazi kullanımı, yapı ve tesislerin projelendirilmesi, inşası ile ilgili ruhsat ve izinler, 3194 sayılı Kanun hükümlerine uygun olarak Bakanlık tarafından verilir.</w:t>
      </w:r>
    </w:p>
    <w:p w:rsidR="002F37F0" w:rsidRPr="00A56DC1"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t xml:space="preserve">(Ek fıkra: </w:t>
      </w:r>
      <w:proofErr w:type="gramStart"/>
      <w:r w:rsidRPr="00A56DC1">
        <w:rPr>
          <w:rFonts w:ascii="Arial" w:hAnsi="Arial" w:cs="Arial"/>
          <w:sz w:val="21"/>
          <w:szCs w:val="21"/>
          <w:shd w:val="clear" w:color="auto" w:fill="FFFFFF"/>
        </w:rPr>
        <w:t>16/2/2016</w:t>
      </w:r>
      <w:proofErr w:type="gramEnd"/>
      <w:r w:rsidRPr="00A56DC1">
        <w:rPr>
          <w:rFonts w:ascii="Arial" w:hAnsi="Arial" w:cs="Arial"/>
          <w:sz w:val="21"/>
          <w:szCs w:val="21"/>
          <w:shd w:val="clear" w:color="auto" w:fill="FFFFFF"/>
        </w:rPr>
        <w:t xml:space="preserve">-6676/9 </w:t>
      </w:r>
      <w:proofErr w:type="spellStart"/>
      <w:r w:rsidRPr="00A56DC1">
        <w:rPr>
          <w:rFonts w:ascii="Arial" w:hAnsi="Arial" w:cs="Arial"/>
          <w:sz w:val="21"/>
          <w:szCs w:val="21"/>
          <w:shd w:val="clear" w:color="auto" w:fill="FFFFFF"/>
        </w:rPr>
        <w:t>md.</w:t>
      </w:r>
      <w:proofErr w:type="spellEnd"/>
      <w:r w:rsidRPr="00A56DC1">
        <w:rPr>
          <w:rFonts w:ascii="Arial" w:hAnsi="Arial" w:cs="Arial"/>
          <w:sz w:val="21"/>
          <w:szCs w:val="21"/>
          <w:shd w:val="clear" w:color="auto" w:fill="FFFFFF"/>
        </w:rPr>
        <w:t>) Bölge alanının Organize Sanayi Bölgesi içerisinde yer alması durumunda, uygulama projelerinin onaylanması ile ruhsat ve izinlerin verilmesi işlemleri, 12/4/2000 tarihli ve 4562 sayılı Organize Sanayi Bölgeleri Kanununa göre yapılır.</w:t>
      </w:r>
    </w:p>
    <w:p w:rsidR="002F37F0" w:rsidRPr="00A56DC1"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t xml:space="preserve">Bölgelerde ihtiyaç duyulacak araziler </w:t>
      </w:r>
      <w:proofErr w:type="gramStart"/>
      <w:r w:rsidRPr="00A56DC1">
        <w:rPr>
          <w:rFonts w:ascii="Arial" w:hAnsi="Arial" w:cs="Arial"/>
          <w:sz w:val="21"/>
          <w:szCs w:val="21"/>
          <w:shd w:val="clear" w:color="auto" w:fill="FFFFFF"/>
        </w:rPr>
        <w:t>4/11/1983</w:t>
      </w:r>
      <w:proofErr w:type="gramEnd"/>
      <w:r w:rsidRPr="00A56DC1">
        <w:rPr>
          <w:rFonts w:ascii="Arial" w:hAnsi="Arial" w:cs="Arial"/>
          <w:sz w:val="21"/>
          <w:szCs w:val="21"/>
          <w:shd w:val="clear" w:color="auto" w:fill="FFFFFF"/>
        </w:rPr>
        <w:t xml:space="preserve"> tarihli ve 2942 sayılı Kamulaştırma Kanunu hükümlerine göre sağlanabilir.</w:t>
      </w:r>
    </w:p>
    <w:p w:rsidR="002F37F0" w:rsidRPr="00A56DC1"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t xml:space="preserve">Bölge alanları içinde yer alan üniversite arazileri, bu üniversitelerin uygun görüp izin vermeleri durumunda, mülkiyeti ilgili üniversitede kalmak kaydıyla Bölgenin yönetici şirketine tahsis edilebilir. Bu </w:t>
      </w:r>
      <w:proofErr w:type="gramStart"/>
      <w:r w:rsidRPr="00A56DC1">
        <w:rPr>
          <w:rFonts w:ascii="Arial" w:hAnsi="Arial" w:cs="Arial"/>
          <w:sz w:val="21"/>
          <w:szCs w:val="21"/>
          <w:shd w:val="clear" w:color="auto" w:fill="FFFFFF"/>
        </w:rPr>
        <w:t>durum  diğer</w:t>
      </w:r>
      <w:proofErr w:type="gramEnd"/>
      <w:r w:rsidRPr="00A56DC1">
        <w:rPr>
          <w:rFonts w:ascii="Arial" w:hAnsi="Arial" w:cs="Arial"/>
          <w:sz w:val="21"/>
          <w:szCs w:val="21"/>
          <w:shd w:val="clear" w:color="auto" w:fill="FFFFFF"/>
        </w:rPr>
        <w:t xml:space="preserve"> kamu kurum  ve  kuruluşlarına ait  araziler  için  de geçerlidir. Bölge içerisinde yer alan Hazinenin özel mülkiyetinde veya Devletin hüküm ve tasarrufu altında bulunan taşınmazlar üzerinde irtifak hakkı tesisinin veya kullanma izni verilmesinin talep edilmesi halinde, </w:t>
      </w:r>
      <w:r w:rsidRPr="00A56DC1">
        <w:rPr>
          <w:rFonts w:ascii="Arial" w:hAnsi="Arial" w:cs="Arial"/>
          <w:sz w:val="21"/>
          <w:szCs w:val="21"/>
          <w:shd w:val="clear" w:color="auto" w:fill="FFFFFF"/>
        </w:rPr>
        <w:lastRenderedPageBreak/>
        <w:t xml:space="preserve">Maliye Bakanlığı tarafından yönetici şirket lehine ilk beş </w:t>
      </w:r>
      <w:proofErr w:type="gramStart"/>
      <w:r w:rsidRPr="00A56DC1">
        <w:rPr>
          <w:rFonts w:ascii="Arial" w:hAnsi="Arial" w:cs="Arial"/>
          <w:sz w:val="21"/>
          <w:szCs w:val="21"/>
          <w:shd w:val="clear" w:color="auto" w:fill="FFFFFF"/>
        </w:rPr>
        <w:t>yılı  bedelsiz</w:t>
      </w:r>
      <w:proofErr w:type="gramEnd"/>
      <w:r w:rsidRPr="00A56DC1">
        <w:rPr>
          <w:rFonts w:ascii="Arial" w:hAnsi="Arial" w:cs="Arial"/>
          <w:sz w:val="21"/>
          <w:szCs w:val="21"/>
          <w:shd w:val="clear" w:color="auto" w:fill="FFFFFF"/>
        </w:rPr>
        <w:t xml:space="preserve">  olarak,  devam eden yıllar için yatırım konusu taşınmazın emlak vergi değerinin binde ikisi karşılığında irtifak hakkı tesis edilir veya kullanma izni verilir. İrtifak hakkı tesis edilen ve kullanma izni verilen bu taşınmazlar üzerinde yapılacak faaliyetlerden hasılat payı alınmaz. Bu fıkranın uygulamasına ilişkin usul ve esasları belirlemeye ve irtifak hakkı veya kullanma izni bedelini, Devlet Planlama Teşkilatı Müsteşarlığınca belirlenen </w:t>
      </w:r>
      <w:proofErr w:type="spellStart"/>
      <w:r w:rsidRPr="00A56DC1">
        <w:rPr>
          <w:rFonts w:ascii="Arial" w:hAnsi="Arial" w:cs="Arial"/>
          <w:sz w:val="21"/>
          <w:szCs w:val="21"/>
          <w:shd w:val="clear" w:color="auto" w:fill="FFFFFF"/>
        </w:rPr>
        <w:t>sosyo</w:t>
      </w:r>
      <w:proofErr w:type="spellEnd"/>
      <w:r w:rsidRPr="00A56DC1">
        <w:rPr>
          <w:rFonts w:ascii="Arial" w:hAnsi="Arial" w:cs="Arial"/>
          <w:sz w:val="21"/>
          <w:szCs w:val="21"/>
          <w:shd w:val="clear" w:color="auto" w:fill="FFFFFF"/>
        </w:rPr>
        <w:t>-ekonomik gelişmişlik sıralamasına göre iller itibarıyla farklılaştırmaya veya sıfıra kadar indirmeye Maliye Bakanlığı yetkilidir.</w:t>
      </w:r>
    </w:p>
    <w:p w:rsidR="002F37F0" w:rsidRPr="00A56DC1"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t xml:space="preserve">Bölge kurulması için öngörülen alanda veya Bölgenin bulunduğu ilin sınırları içinde üniversite veya yüksek teknoloji enstitüsü veya kamu AR-GE merkez veya enstitüsünün bulunması ve yörede yeterli AR-GE,  sanayi potansiyelinin bulunması ve finansal yeterlilik şartı aranır. AR-GE sanayi potansiyeli ve finansal yeterlilik </w:t>
      </w:r>
      <w:proofErr w:type="gramStart"/>
      <w:r w:rsidRPr="00A56DC1">
        <w:rPr>
          <w:rFonts w:ascii="Arial" w:hAnsi="Arial" w:cs="Arial"/>
          <w:sz w:val="21"/>
          <w:szCs w:val="21"/>
          <w:shd w:val="clear" w:color="auto" w:fill="FFFFFF"/>
        </w:rPr>
        <w:t>kriterleri</w:t>
      </w:r>
      <w:proofErr w:type="gramEnd"/>
      <w:r w:rsidRPr="00A56DC1">
        <w:rPr>
          <w:rFonts w:ascii="Arial" w:hAnsi="Arial" w:cs="Arial"/>
          <w:sz w:val="21"/>
          <w:szCs w:val="21"/>
          <w:shd w:val="clear" w:color="auto" w:fill="FFFFFF"/>
        </w:rPr>
        <w:t xml:space="preserve"> yönetmelikle belirlenir.</w:t>
      </w:r>
    </w:p>
    <w:p w:rsidR="002F37F0" w:rsidRPr="00A56DC1"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t>Bölge olarak belirlenen araziler hiçbir şekilde başka amaçlarla kullanılamaz.</w:t>
      </w:r>
    </w:p>
    <w:p w:rsidR="002F37F0"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t xml:space="preserve">(Ek fıkra: </w:t>
      </w:r>
      <w:proofErr w:type="gramStart"/>
      <w:r w:rsidRPr="00A56DC1">
        <w:rPr>
          <w:rFonts w:ascii="Arial" w:hAnsi="Arial" w:cs="Arial"/>
          <w:sz w:val="21"/>
          <w:szCs w:val="21"/>
          <w:shd w:val="clear" w:color="auto" w:fill="FFFFFF"/>
        </w:rPr>
        <w:t>16/2/2016</w:t>
      </w:r>
      <w:proofErr w:type="gramEnd"/>
      <w:r w:rsidRPr="00A56DC1">
        <w:rPr>
          <w:rFonts w:ascii="Arial" w:hAnsi="Arial" w:cs="Arial"/>
          <w:sz w:val="21"/>
          <w:szCs w:val="21"/>
          <w:shd w:val="clear" w:color="auto" w:fill="FFFFFF"/>
        </w:rPr>
        <w:t xml:space="preserve">-6676/9 </w:t>
      </w:r>
      <w:proofErr w:type="spellStart"/>
      <w:r w:rsidRPr="00A56DC1">
        <w:rPr>
          <w:rFonts w:ascii="Arial" w:hAnsi="Arial" w:cs="Arial"/>
          <w:sz w:val="21"/>
          <w:szCs w:val="21"/>
          <w:shd w:val="clear" w:color="auto" w:fill="FFFFFF"/>
        </w:rPr>
        <w:t>md.</w:t>
      </w:r>
      <w:proofErr w:type="spellEnd"/>
      <w:r w:rsidRPr="00A56DC1">
        <w:rPr>
          <w:rFonts w:ascii="Arial" w:hAnsi="Arial" w:cs="Arial"/>
          <w:sz w:val="21"/>
          <w:szCs w:val="21"/>
          <w:shd w:val="clear" w:color="auto" w:fill="FFFFFF"/>
        </w:rPr>
        <w:t>) Bakanlık, gerekli görmesi halinde Teknoloji Geliştirme Bölgelerindeki kira üst limitlerini belirlemeye yetkilidir.</w:t>
      </w:r>
    </w:p>
    <w:p w:rsidR="002F37F0" w:rsidRDefault="002F37F0" w:rsidP="002F37F0">
      <w:pPr>
        <w:shd w:val="clear" w:color="auto" w:fill="FFFFFF"/>
        <w:spacing w:after="300" w:line="240" w:lineRule="auto"/>
        <w:jc w:val="both"/>
        <w:rPr>
          <w:rFonts w:ascii="Arial" w:hAnsi="Arial" w:cs="Arial"/>
          <w:sz w:val="21"/>
          <w:szCs w:val="21"/>
          <w:shd w:val="clear" w:color="auto" w:fill="FFFFFF"/>
        </w:rPr>
      </w:pPr>
    </w:p>
    <w:p w:rsidR="002F37F0" w:rsidRPr="00B5437D" w:rsidRDefault="002F37F0" w:rsidP="002F37F0">
      <w:pPr>
        <w:shd w:val="clear" w:color="auto" w:fill="FFFFFF"/>
        <w:spacing w:after="300" w:line="240" w:lineRule="auto"/>
        <w:jc w:val="both"/>
        <w:rPr>
          <w:rFonts w:ascii="Arial" w:hAnsi="Arial" w:cs="Arial"/>
          <w:b/>
          <w:sz w:val="21"/>
          <w:szCs w:val="21"/>
          <w:shd w:val="clear" w:color="auto" w:fill="FFFFFF"/>
        </w:rPr>
      </w:pPr>
      <w:r w:rsidRPr="00B5437D">
        <w:rPr>
          <w:rFonts w:ascii="Arial" w:hAnsi="Arial" w:cs="Arial"/>
          <w:b/>
          <w:sz w:val="21"/>
          <w:szCs w:val="21"/>
          <w:shd w:val="clear" w:color="auto" w:fill="FFFFFF"/>
        </w:rPr>
        <w:t>Madde 5 – Yönetici şirket</w:t>
      </w:r>
    </w:p>
    <w:p w:rsidR="002F37F0" w:rsidRPr="00A56DC1"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t xml:space="preserve"> Bölgenin yönetimi ve işletmesinden sorumlu yönetici şirketin kurucuları arasında, Bölgenin içinde veya bulunduğu ilde yer alan en az bir üniversite veya yüksek teknoloji enstitüsü ya da kamu AR-GE merkez veya enstitüsü bulunur.</w:t>
      </w:r>
    </w:p>
    <w:p w:rsidR="002F37F0" w:rsidRPr="00A56DC1"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t xml:space="preserve">Yönetici şirkete ayrıca, Türkiye Odalar ve Borsalar Birliğine bağlı odalar ve borsalar, Türkiye Esnaf ve </w:t>
      </w:r>
      <w:proofErr w:type="gramStart"/>
      <w:r w:rsidRPr="00A56DC1">
        <w:rPr>
          <w:rFonts w:ascii="Arial" w:hAnsi="Arial" w:cs="Arial"/>
          <w:sz w:val="21"/>
          <w:szCs w:val="21"/>
          <w:shd w:val="clear" w:color="auto" w:fill="FFFFFF"/>
        </w:rPr>
        <w:t>Sanatkarları</w:t>
      </w:r>
      <w:proofErr w:type="gramEnd"/>
      <w:r w:rsidRPr="00A56DC1">
        <w:rPr>
          <w:rFonts w:ascii="Arial" w:hAnsi="Arial" w:cs="Arial"/>
          <w:sz w:val="21"/>
          <w:szCs w:val="21"/>
          <w:shd w:val="clear" w:color="auto" w:fill="FFFFFF"/>
        </w:rPr>
        <w:t xml:space="preserve"> Konfederasyonuna bağlı odalar, birlikler ve federasyonlar, yerel yönetimler, bankalar ve finansman kurumları, yerli ve yabancı özel hukuk tüzel kişileri, AR-GE ve teknoloji geliştirme ile ilgili vakıf, kooperatif ve dernekler,  ilgili kamu kuruluşları ve ihracatçı birlikleri kurucu ya da sonradan ortak olabilir.</w:t>
      </w:r>
    </w:p>
    <w:p w:rsidR="002F37F0" w:rsidRPr="00A56DC1"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t>Yerel yönetimler, başkaca bir işleme gerek kalmaksızın kendi meclis kararına binaen yönetici şirkete ortak olabilir.</w:t>
      </w:r>
    </w:p>
    <w:p w:rsidR="002F37F0"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t xml:space="preserve">Yabancı özel hukuk tüzel kişileri </w:t>
      </w:r>
      <w:proofErr w:type="gramStart"/>
      <w:r w:rsidRPr="00A56DC1">
        <w:rPr>
          <w:rFonts w:ascii="Arial" w:hAnsi="Arial" w:cs="Arial"/>
          <w:sz w:val="21"/>
          <w:szCs w:val="21"/>
          <w:shd w:val="clear" w:color="auto" w:fill="FFFFFF"/>
        </w:rPr>
        <w:t>5/6/2003</w:t>
      </w:r>
      <w:proofErr w:type="gramEnd"/>
      <w:r w:rsidRPr="00A56DC1">
        <w:rPr>
          <w:rFonts w:ascii="Arial" w:hAnsi="Arial" w:cs="Arial"/>
          <w:sz w:val="21"/>
          <w:szCs w:val="21"/>
          <w:shd w:val="clear" w:color="auto" w:fill="FFFFFF"/>
        </w:rPr>
        <w:t xml:space="preserve"> tarihli ve 4875 sayılı Doğrudan Yabancı Yatırımlar Kanunu ve ilgili mevzuat hükümleri çerçevesinde yönetici şirkete iştirak edebilir.</w:t>
      </w:r>
    </w:p>
    <w:p w:rsidR="002F37F0" w:rsidRPr="00A56DC1" w:rsidRDefault="002F37F0" w:rsidP="002F37F0">
      <w:pPr>
        <w:shd w:val="clear" w:color="auto" w:fill="FFFFFF"/>
        <w:spacing w:after="300" w:line="240" w:lineRule="auto"/>
        <w:jc w:val="both"/>
        <w:rPr>
          <w:rFonts w:ascii="Arial" w:hAnsi="Arial" w:cs="Arial"/>
          <w:color w:val="FF0000"/>
          <w:sz w:val="21"/>
          <w:szCs w:val="21"/>
          <w:shd w:val="clear" w:color="auto" w:fill="FFFFFF"/>
        </w:rPr>
      </w:pPr>
      <w:r w:rsidRPr="00A56DC1">
        <w:rPr>
          <w:rFonts w:ascii="Arial" w:hAnsi="Arial" w:cs="Arial"/>
          <w:color w:val="FF0000"/>
          <w:sz w:val="21"/>
          <w:szCs w:val="21"/>
          <w:shd w:val="clear" w:color="auto" w:fill="FFFFFF"/>
        </w:rPr>
        <w:t>Yönetici şirket esas sözleşmesi ile esas sözleşme değişiklikleri için Bakanlık izni şartı aranır.</w:t>
      </w:r>
    </w:p>
    <w:p w:rsidR="002F37F0" w:rsidRPr="00A56DC1"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t>Yönetim Kurulu tarafından yönetici şirket genel müdürlüğü üst yönetimine atanacaklarda aranacak nitelikler yönetmelikle belirlenir.</w:t>
      </w:r>
    </w:p>
    <w:p w:rsidR="002F37F0" w:rsidRDefault="002F37F0" w:rsidP="002F37F0">
      <w:pPr>
        <w:shd w:val="clear" w:color="auto" w:fill="FFFFFF"/>
        <w:spacing w:after="300" w:line="240" w:lineRule="auto"/>
        <w:jc w:val="both"/>
        <w:rPr>
          <w:rFonts w:ascii="Arial" w:hAnsi="Arial" w:cs="Arial"/>
          <w:sz w:val="21"/>
          <w:szCs w:val="21"/>
          <w:shd w:val="clear" w:color="auto" w:fill="FFFFFF"/>
        </w:rPr>
      </w:pPr>
      <w:proofErr w:type="gramStart"/>
      <w:r w:rsidRPr="00A56DC1">
        <w:rPr>
          <w:rFonts w:ascii="Arial" w:hAnsi="Arial" w:cs="Arial"/>
          <w:sz w:val="21"/>
          <w:szCs w:val="21"/>
          <w:shd w:val="clear" w:color="auto" w:fill="FFFFFF"/>
        </w:rPr>
        <w:t>Yönetici şirket; Bölgeye ait planlama ve projelendirmenin yapılması, gerekli alt yapı ve üst yapı hizmetleri ile Bölge için gerekli her türlü hizmetlerin yürütülmesi, kuluçka merkezi ve teknoloji transfer ofislerinin kurulması, AR-GE veya tasarım projelerinin değerlendirilmesi ve projesi uygun görülen girişimcilere yönetmelikle belirlenecek usul ve esaslara göre Bölge içerisinde yer tahsis edilmesi, Bölgenin bu Kanun ve ilgili yönetmeliklerde gösterilen amaca uygun olarak yönetilmesi, girişimcilerin ve üçüncü şahısların buna aykırı davranışlarının önlenmesi ve gerekli önlemlerin alınması ile yükümlüdür.</w:t>
      </w:r>
      <w:proofErr w:type="gramEnd"/>
    </w:p>
    <w:p w:rsidR="002F37F0"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t>Kamu yararı kararı, yönetici şirketin başvurusu üzerine Bakanlıkça verilir.</w:t>
      </w:r>
    </w:p>
    <w:p w:rsidR="002F37F0" w:rsidRPr="00CD3933" w:rsidRDefault="002F37F0" w:rsidP="002F37F0">
      <w:pPr>
        <w:shd w:val="clear" w:color="auto" w:fill="FFFFFF"/>
        <w:spacing w:after="300" w:line="240" w:lineRule="auto"/>
        <w:jc w:val="both"/>
        <w:rPr>
          <w:rFonts w:ascii="Arial" w:hAnsi="Arial" w:cs="Arial"/>
          <w:color w:val="FF0000"/>
          <w:sz w:val="21"/>
          <w:szCs w:val="21"/>
          <w:shd w:val="clear" w:color="auto" w:fill="FFFFFF"/>
        </w:rPr>
      </w:pPr>
      <w:r w:rsidRPr="00CD3933">
        <w:rPr>
          <w:rFonts w:ascii="Arial" w:hAnsi="Arial" w:cs="Arial"/>
          <w:color w:val="FF0000"/>
          <w:sz w:val="21"/>
          <w:szCs w:val="21"/>
          <w:shd w:val="clear" w:color="auto" w:fill="FFFFFF"/>
        </w:rPr>
        <w:lastRenderedPageBreak/>
        <w:t xml:space="preserve">Teknoloji Geliştirme Bölgesi yönetici şirketi tarafından bölge alanları dışında Değerlendirme Kurulunun kararı üzerine Bakanlıkça izin verilmesi halinde kuluçka merkezi açılabilir. Bu kuluçka merkezlerinde sadece kuluçka girişimcileri yer alabilir. Bu kapsamda açılacak merkezler ve buralarda yer alacak girişimcilerde aranacak şartlar Bakanlıkça belirlenir. Bu Kanun kapsamında sağlanan destek, teşvik, muafiyet ve istisnalar, bu merkezlerde de aynen uygulanır. Yönetici şirketin görev ve sorumlulukları </w:t>
      </w:r>
      <w:proofErr w:type="gramStart"/>
      <w:r w:rsidRPr="00CD3933">
        <w:rPr>
          <w:rFonts w:ascii="Arial" w:hAnsi="Arial" w:cs="Arial"/>
          <w:color w:val="FF0000"/>
          <w:sz w:val="21"/>
          <w:szCs w:val="21"/>
          <w:shd w:val="clear" w:color="auto" w:fill="FFFFFF"/>
        </w:rPr>
        <w:t>dahil</w:t>
      </w:r>
      <w:proofErr w:type="gramEnd"/>
      <w:r w:rsidRPr="00CD3933">
        <w:rPr>
          <w:rFonts w:ascii="Arial" w:hAnsi="Arial" w:cs="Arial"/>
          <w:color w:val="FF0000"/>
          <w:sz w:val="21"/>
          <w:szCs w:val="21"/>
          <w:shd w:val="clear" w:color="auto" w:fill="FFFFFF"/>
        </w:rPr>
        <w:t xml:space="preserve"> olmak üzere, bu merkezlere dair diğer tüm iş ve işlemlerde bu Kanun ve ilgili yönetmelik hükümleri uygulanır.</w:t>
      </w:r>
    </w:p>
    <w:p w:rsidR="002F37F0" w:rsidRPr="00CD3933" w:rsidRDefault="002F37F0" w:rsidP="002F37F0">
      <w:pPr>
        <w:shd w:val="clear" w:color="auto" w:fill="FFFFFF"/>
        <w:spacing w:after="300" w:line="240" w:lineRule="auto"/>
        <w:jc w:val="both"/>
        <w:rPr>
          <w:rFonts w:ascii="Arial" w:hAnsi="Arial" w:cs="Arial"/>
          <w:color w:val="FF0000"/>
          <w:sz w:val="21"/>
          <w:szCs w:val="21"/>
          <w:shd w:val="clear" w:color="auto" w:fill="FFFFFF"/>
        </w:rPr>
      </w:pPr>
      <w:r w:rsidRPr="00CD3933">
        <w:rPr>
          <w:rFonts w:ascii="Arial" w:hAnsi="Arial" w:cs="Arial"/>
          <w:color w:val="FF0000"/>
          <w:sz w:val="21"/>
          <w:szCs w:val="21"/>
          <w:shd w:val="clear" w:color="auto" w:fill="FFFFFF"/>
        </w:rPr>
        <w:t>Teknoloji Geliştirme Bölgesi yönetici şirketi ile bölgede yer alan AR-GE ve tasarım faaliyetinde bulunan firmalar için iş yeri açma ve çalışma ruhsatı ilgili mevzuat çerçevesinde Bakanlık il müdürlükleri tarafından düzenlenir ve bu kapsamda denetlenir.</w:t>
      </w:r>
    </w:p>
    <w:p w:rsidR="002F37F0" w:rsidRPr="00A56DC1"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t>Bakanlık, Bölgede bu Kanunda belirtilen amacın dışında faaliyet gösteren yönetici şirketi uyarır ve belirli bir süre vererek, amacına uygun faaliyette bulunulmasını ister. Bu sürenin sonunda, yönetici şirketin, amacı doğrultusunda faaliyet göstermediğinin tespit edilmesi durumunda, Bakanlık görevli mahkemeye başvurarak mevcut yönetici şirketin yönetim kurulu üyelerinin görevlerinin sona erdirilmesini, şirketin yönetimi için kayyum tayin edilmesini ve yönetici şirketin tasfiyesini ister. Yönetici şirketin tasfiyesine mahkemece karar verilmesi halinde, şirket ve yöneticilerin hak ve yükümlülükleri ile sorumlulukları saklı kalmak kaydıyla, Bakanlık, yönetici şirketin mülkiyetinde olan Bölgeye ait araziyi ve üzerindeki taşınmazları kamulaştırır ve Bölgenin yönetimini başka bir yönetici şirkete verebilir.</w:t>
      </w:r>
    </w:p>
    <w:p w:rsidR="002F37F0" w:rsidRPr="00A56DC1"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t xml:space="preserve">(Değişik dokuzuncu fıkra: </w:t>
      </w:r>
      <w:proofErr w:type="gramStart"/>
      <w:r w:rsidRPr="00A56DC1">
        <w:rPr>
          <w:rFonts w:ascii="Arial" w:hAnsi="Arial" w:cs="Arial"/>
          <w:sz w:val="21"/>
          <w:szCs w:val="21"/>
          <w:shd w:val="clear" w:color="auto" w:fill="FFFFFF"/>
        </w:rPr>
        <w:t>16/2/2016</w:t>
      </w:r>
      <w:proofErr w:type="gramEnd"/>
      <w:r w:rsidRPr="00A56DC1">
        <w:rPr>
          <w:rFonts w:ascii="Arial" w:hAnsi="Arial" w:cs="Arial"/>
          <w:sz w:val="21"/>
          <w:szCs w:val="21"/>
          <w:shd w:val="clear" w:color="auto" w:fill="FFFFFF"/>
        </w:rPr>
        <w:t xml:space="preserve">-6676/10 </w:t>
      </w:r>
      <w:proofErr w:type="spellStart"/>
      <w:r w:rsidRPr="00A56DC1">
        <w:rPr>
          <w:rFonts w:ascii="Arial" w:hAnsi="Arial" w:cs="Arial"/>
          <w:sz w:val="21"/>
          <w:szCs w:val="21"/>
          <w:shd w:val="clear" w:color="auto" w:fill="FFFFFF"/>
        </w:rPr>
        <w:t>md.</w:t>
      </w:r>
      <w:proofErr w:type="spellEnd"/>
      <w:r w:rsidRPr="00A56DC1">
        <w:rPr>
          <w:rFonts w:ascii="Arial" w:hAnsi="Arial" w:cs="Arial"/>
          <w:sz w:val="21"/>
          <w:szCs w:val="21"/>
          <w:shd w:val="clear" w:color="auto" w:fill="FFFFFF"/>
        </w:rPr>
        <w:t xml:space="preserve">) Bölge kuruluş kararının Resmî </w:t>
      </w:r>
      <w:proofErr w:type="spellStart"/>
      <w:r w:rsidRPr="00A56DC1">
        <w:rPr>
          <w:rFonts w:ascii="Arial" w:hAnsi="Arial" w:cs="Arial"/>
          <w:sz w:val="21"/>
          <w:szCs w:val="21"/>
          <w:shd w:val="clear" w:color="auto" w:fill="FFFFFF"/>
        </w:rPr>
        <w:t>Gazete’de</w:t>
      </w:r>
      <w:proofErr w:type="spellEnd"/>
      <w:r w:rsidRPr="00A56DC1">
        <w:rPr>
          <w:rFonts w:ascii="Arial" w:hAnsi="Arial" w:cs="Arial"/>
          <w:sz w:val="21"/>
          <w:szCs w:val="21"/>
          <w:shd w:val="clear" w:color="auto" w:fill="FFFFFF"/>
        </w:rPr>
        <w:t xml:space="preserve"> yayımı tarihinden itibaren; yönetici şirket kuruluşu bir yıl içerisinde sonuçlandırılır ve Bölge en fazla üç yıl içerisinde faaliyete geçirilir. Mücbir sebepler dışında, belirtilen süreler içerisinde; yönetici şirket kuruluşunun tamamlanamaması, Bölgenin faaliyete geçirilememesi hallerinde, Kurucu Heyet ya da Bölge yönetici şirketi süre uzatımı için Bakanlığa müracaat eder. Bakanlıkça uygun görülmesi halinde bir defaya mahsus olmak üzere yönetici şirket kuruluşu için en fazla altı ay, Bölgenin faaliyete geçirilmesi için en fazla bir yıl ek süre verilebilir. Bu ek süreler içerisinde; Bölge yönetici şirketinin kurulamaması durumunda Cumhurbaşkanının Bölgenin ilanına ilişkin kararı, Bölge alanında faaliyete geçilememesi durumunda ise Cumhurbaşkanının Bölge alanının ilanına ilişkin kararı hüküm ve sonuçları</w:t>
      </w:r>
      <w:r>
        <w:rPr>
          <w:rFonts w:ascii="Arial" w:hAnsi="Arial" w:cs="Arial"/>
          <w:sz w:val="21"/>
          <w:szCs w:val="21"/>
          <w:shd w:val="clear" w:color="auto" w:fill="FFFFFF"/>
        </w:rPr>
        <w:t xml:space="preserve"> ile birlikte ortadan kalkar.</w:t>
      </w:r>
      <w:r w:rsidRPr="00CD3933">
        <w:t xml:space="preserve"> </w:t>
      </w:r>
      <w:r w:rsidRPr="00B5437D">
        <w:rPr>
          <w:rFonts w:ascii="Arial" w:hAnsi="Arial" w:cs="Arial"/>
          <w:color w:val="FF0000"/>
          <w:sz w:val="21"/>
          <w:szCs w:val="21"/>
          <w:shd w:val="clear" w:color="auto" w:fill="FFFFFF"/>
        </w:rPr>
        <w:t>Ayrıca Bölge alanında mücbir sebep halleri dışında faaliyetlerin bir yıl durması halinde Cumhurbaşkanının söz konusu alanın ilanına ilişkin kararı, hüküm ve sonuçlan ile birlikte ortadan kalkar. Bu durum, Bakanlık tarafından ilgili diğer kurum ve kuruluşlara bildirilir.</w:t>
      </w:r>
    </w:p>
    <w:p w:rsidR="002F37F0" w:rsidRPr="00A56DC1"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t>Yönetici şirket ortaklarından; üniversiteler, yüksek teknoloji enstitüleri ya da kamu AR-GE merkez veya enstitüleri, yönetici şirkete taahhüt ettikleri sermaye payını döner sermaye gelirlerinden ödeyebilir.</w:t>
      </w:r>
    </w:p>
    <w:p w:rsidR="002F37F0"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t xml:space="preserve">(Değişik </w:t>
      </w:r>
      <w:proofErr w:type="spellStart"/>
      <w:proofErr w:type="gramStart"/>
      <w:r w:rsidRPr="00A56DC1">
        <w:rPr>
          <w:rFonts w:ascii="Arial" w:hAnsi="Arial" w:cs="Arial"/>
          <w:sz w:val="21"/>
          <w:szCs w:val="21"/>
          <w:shd w:val="clear" w:color="auto" w:fill="FFFFFF"/>
        </w:rPr>
        <w:t>onbirinci</w:t>
      </w:r>
      <w:proofErr w:type="spellEnd"/>
      <w:r w:rsidRPr="00A56DC1">
        <w:rPr>
          <w:rFonts w:ascii="Arial" w:hAnsi="Arial" w:cs="Arial"/>
          <w:sz w:val="21"/>
          <w:szCs w:val="21"/>
          <w:shd w:val="clear" w:color="auto" w:fill="FFFFFF"/>
        </w:rPr>
        <w:t xml:space="preserve">  fıkra</w:t>
      </w:r>
      <w:proofErr w:type="gramEnd"/>
      <w:r w:rsidRPr="00A56DC1">
        <w:rPr>
          <w:rFonts w:ascii="Arial" w:hAnsi="Arial" w:cs="Arial"/>
          <w:sz w:val="21"/>
          <w:szCs w:val="21"/>
          <w:shd w:val="clear" w:color="auto" w:fill="FFFFFF"/>
        </w:rPr>
        <w:t xml:space="preserve">: 16/2/2016-6676/10 </w:t>
      </w:r>
      <w:proofErr w:type="spellStart"/>
      <w:r w:rsidRPr="00A56DC1">
        <w:rPr>
          <w:rFonts w:ascii="Arial" w:hAnsi="Arial" w:cs="Arial"/>
          <w:sz w:val="21"/>
          <w:szCs w:val="21"/>
          <w:shd w:val="clear" w:color="auto" w:fill="FFFFFF"/>
        </w:rPr>
        <w:t>md.</w:t>
      </w:r>
      <w:proofErr w:type="spellEnd"/>
      <w:r w:rsidRPr="00A56DC1">
        <w:rPr>
          <w:rFonts w:ascii="Arial" w:hAnsi="Arial" w:cs="Arial"/>
          <w:sz w:val="21"/>
          <w:szCs w:val="21"/>
          <w:shd w:val="clear" w:color="auto" w:fill="FFFFFF"/>
        </w:rPr>
        <w:t>) Yönetici şirket, kendisine ve Bölgede bulunan girişimcilerin faaliyetlerine ilişkin verileri Bakanlığa bildirmekle yükümlüdür. Bu bildirime ilişkin usul ve esaslar yönetmelikle belirlenir.</w:t>
      </w:r>
    </w:p>
    <w:p w:rsidR="002F37F0" w:rsidRPr="00B5437D" w:rsidRDefault="002F37F0" w:rsidP="002F37F0">
      <w:pPr>
        <w:shd w:val="clear" w:color="auto" w:fill="FFFFFF"/>
        <w:spacing w:after="300" w:line="240" w:lineRule="auto"/>
        <w:jc w:val="both"/>
        <w:rPr>
          <w:rFonts w:ascii="Arial" w:hAnsi="Arial" w:cs="Arial"/>
          <w:color w:val="FF0000"/>
          <w:sz w:val="21"/>
          <w:szCs w:val="21"/>
          <w:shd w:val="clear" w:color="auto" w:fill="FFFFFF"/>
        </w:rPr>
      </w:pPr>
      <w:r w:rsidRPr="00B5437D">
        <w:rPr>
          <w:rFonts w:ascii="Arial" w:hAnsi="Arial" w:cs="Arial"/>
          <w:color w:val="FF0000"/>
          <w:sz w:val="21"/>
          <w:szCs w:val="21"/>
          <w:shd w:val="clear" w:color="auto" w:fill="FFFFFF"/>
        </w:rPr>
        <w:t xml:space="preserve">Bölgede faaliyet gösteren girişimcilerin projelerinin tamamlanma tarihinden itibaren yönetmelikle belirlenen şartlar </w:t>
      </w:r>
      <w:proofErr w:type="gramStart"/>
      <w:r w:rsidRPr="00B5437D">
        <w:rPr>
          <w:rFonts w:ascii="Arial" w:hAnsi="Arial" w:cs="Arial"/>
          <w:color w:val="FF0000"/>
          <w:sz w:val="21"/>
          <w:szCs w:val="21"/>
          <w:shd w:val="clear" w:color="auto" w:fill="FFFFFF"/>
        </w:rPr>
        <w:t>dahilinde</w:t>
      </w:r>
      <w:proofErr w:type="gramEnd"/>
      <w:r w:rsidRPr="00B5437D">
        <w:rPr>
          <w:rFonts w:ascii="Arial" w:hAnsi="Arial" w:cs="Arial"/>
          <w:color w:val="FF0000"/>
          <w:sz w:val="21"/>
          <w:szCs w:val="21"/>
          <w:shd w:val="clear" w:color="auto" w:fill="FFFFFF"/>
        </w:rPr>
        <w:t xml:space="preserve"> yeni bir proje sunmamaları ve ilgili mevzuat çerçevesinde yönetici şirkete iletmekle yükümlü oldukları bilgi ve belgeleri süresinde iletmemeleri halinde, sözleşme </w:t>
      </w:r>
      <w:proofErr w:type="spellStart"/>
      <w:r w:rsidRPr="00B5437D">
        <w:rPr>
          <w:rFonts w:ascii="Arial" w:hAnsi="Arial" w:cs="Arial"/>
          <w:color w:val="FF0000"/>
          <w:sz w:val="21"/>
          <w:szCs w:val="21"/>
          <w:shd w:val="clear" w:color="auto" w:fill="FFFFFF"/>
        </w:rPr>
        <w:t>fesh</w:t>
      </w:r>
      <w:proofErr w:type="spellEnd"/>
      <w:r w:rsidRPr="00B5437D">
        <w:rPr>
          <w:rFonts w:ascii="Arial" w:hAnsi="Arial" w:cs="Arial"/>
          <w:color w:val="FF0000"/>
          <w:sz w:val="21"/>
          <w:szCs w:val="21"/>
          <w:shd w:val="clear" w:color="auto" w:fill="FFFFFF"/>
        </w:rPr>
        <w:t xml:space="preserve"> olunmuş sayılır. Fesih tahliye nedenidir.</w:t>
      </w:r>
    </w:p>
    <w:p w:rsidR="002F37F0" w:rsidRPr="00A56DC1"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t xml:space="preserve">Yönetici şirket, her türlü hesap ve işlemlerini yıllık olarak </w:t>
      </w:r>
      <w:proofErr w:type="gramStart"/>
      <w:r w:rsidRPr="00A56DC1">
        <w:rPr>
          <w:rFonts w:ascii="Arial" w:hAnsi="Arial" w:cs="Arial"/>
          <w:sz w:val="21"/>
          <w:szCs w:val="21"/>
          <w:shd w:val="clear" w:color="auto" w:fill="FFFFFF"/>
        </w:rPr>
        <w:t>1/6/1989</w:t>
      </w:r>
      <w:proofErr w:type="gramEnd"/>
      <w:r w:rsidRPr="00A56DC1">
        <w:rPr>
          <w:rFonts w:ascii="Arial" w:hAnsi="Arial" w:cs="Arial"/>
          <w:sz w:val="21"/>
          <w:szCs w:val="21"/>
          <w:shd w:val="clear" w:color="auto" w:fill="FFFFFF"/>
        </w:rPr>
        <w:t xml:space="preserve"> tarihli ve 3568 sayılı Serbest Muhasebeci Mali Müşavirlik ve Yeminli Mali Müşavirlik Kanununa göre yetkilendirilmiş yeminli mali müşavire inceletir. Yeminli mali müşavir, düzenlediği denetim raporunun birer örneğini aynı süre içinde yönetici şirkete ve Bakanlığa gönderir.</w:t>
      </w:r>
    </w:p>
    <w:p w:rsidR="002F37F0" w:rsidRDefault="002F37F0" w:rsidP="002F37F0">
      <w:pPr>
        <w:shd w:val="clear" w:color="auto" w:fill="FFFFFF"/>
        <w:spacing w:after="300" w:line="240" w:lineRule="auto"/>
        <w:jc w:val="both"/>
        <w:rPr>
          <w:rFonts w:ascii="Arial" w:hAnsi="Arial" w:cs="Arial"/>
          <w:sz w:val="21"/>
          <w:szCs w:val="21"/>
          <w:shd w:val="clear" w:color="auto" w:fill="FFFFFF"/>
        </w:rPr>
      </w:pPr>
      <w:r w:rsidRPr="00A56DC1">
        <w:rPr>
          <w:rFonts w:ascii="Arial" w:hAnsi="Arial" w:cs="Arial"/>
          <w:sz w:val="21"/>
          <w:szCs w:val="21"/>
          <w:shd w:val="clear" w:color="auto" w:fill="FFFFFF"/>
        </w:rPr>
        <w:lastRenderedPageBreak/>
        <w:t>Yönetici şirket, her yılın sonunda kendisine ve Bölgede yer alan AR-GE veya tasarım faaliyetinde bulunan işletmelere sağlanan destek ve muafiyetlerin etki değerlendirmesini yapar ve bu konuda düzenlenen raporun bir örneğini Bakanlığa gönderir.</w:t>
      </w:r>
    </w:p>
    <w:p w:rsidR="002F37F0" w:rsidRDefault="002F37F0" w:rsidP="002F37F0">
      <w:pPr>
        <w:shd w:val="clear" w:color="auto" w:fill="FFFFFF"/>
        <w:spacing w:after="300" w:line="240" w:lineRule="auto"/>
        <w:jc w:val="both"/>
        <w:rPr>
          <w:rFonts w:ascii="Arial" w:hAnsi="Arial" w:cs="Arial"/>
          <w:sz w:val="21"/>
          <w:szCs w:val="21"/>
          <w:shd w:val="clear" w:color="auto" w:fill="FFFFFF"/>
        </w:rPr>
      </w:pPr>
    </w:p>
    <w:p w:rsidR="002F37F0" w:rsidRPr="00B5437D" w:rsidRDefault="002F37F0" w:rsidP="002F37F0">
      <w:pPr>
        <w:shd w:val="clear" w:color="auto" w:fill="FFFFFF"/>
        <w:spacing w:after="300" w:line="240" w:lineRule="auto"/>
        <w:jc w:val="both"/>
        <w:rPr>
          <w:rFonts w:ascii="Arial" w:hAnsi="Arial" w:cs="Arial"/>
          <w:b/>
          <w:sz w:val="21"/>
          <w:szCs w:val="21"/>
          <w:shd w:val="clear" w:color="auto" w:fill="FFFFFF"/>
        </w:rPr>
      </w:pPr>
      <w:r w:rsidRPr="00B5437D">
        <w:rPr>
          <w:rFonts w:ascii="Arial" w:hAnsi="Arial" w:cs="Arial"/>
          <w:b/>
          <w:sz w:val="21"/>
          <w:szCs w:val="21"/>
          <w:shd w:val="clear" w:color="auto" w:fill="FFFFFF"/>
        </w:rPr>
        <w:t>Madde 8 – Destek ve muafiyetler</w:t>
      </w:r>
    </w:p>
    <w:p w:rsidR="002F37F0" w:rsidRDefault="002F37F0" w:rsidP="002F37F0">
      <w:pPr>
        <w:shd w:val="clear" w:color="auto" w:fill="FFFFFF"/>
        <w:spacing w:after="300" w:line="240" w:lineRule="auto"/>
        <w:jc w:val="both"/>
        <w:rPr>
          <w:rFonts w:ascii="Arial" w:hAnsi="Arial" w:cs="Arial"/>
          <w:strike/>
          <w:color w:val="FF0000"/>
          <w:sz w:val="21"/>
          <w:szCs w:val="21"/>
          <w:shd w:val="clear" w:color="auto" w:fill="FFFFFF"/>
        </w:rPr>
      </w:pPr>
      <w:r w:rsidRPr="00B5437D">
        <w:rPr>
          <w:rFonts w:ascii="Arial" w:hAnsi="Arial" w:cs="Arial"/>
          <w:strike/>
          <w:color w:val="FF0000"/>
          <w:sz w:val="21"/>
          <w:szCs w:val="21"/>
          <w:shd w:val="clear" w:color="auto" w:fill="FFFFFF"/>
        </w:rPr>
        <w:t xml:space="preserve"> Bölgelerde; alt yapı, idare binası ve kuluçka merkezi inşası ile AR-GE ve yenilik faaliyetleri ile tasarım faaliyetlerini desteklemeye yönelik yönetici şirketçe yürütülen veya yürütülecek kuluçka programları, teknoloji transfer ofisi hizmetleri ve teknoloji işbirliği </w:t>
      </w:r>
      <w:proofErr w:type="gramStart"/>
      <w:r w:rsidRPr="00B5437D">
        <w:rPr>
          <w:rFonts w:ascii="Arial" w:hAnsi="Arial" w:cs="Arial"/>
          <w:strike/>
          <w:color w:val="FF0000"/>
          <w:sz w:val="21"/>
          <w:szCs w:val="21"/>
          <w:shd w:val="clear" w:color="auto" w:fill="FFFFFF"/>
        </w:rPr>
        <w:t>programları  ile</w:t>
      </w:r>
      <w:proofErr w:type="gramEnd"/>
      <w:r w:rsidRPr="00B5437D">
        <w:rPr>
          <w:rFonts w:ascii="Arial" w:hAnsi="Arial" w:cs="Arial"/>
          <w:strike/>
          <w:color w:val="FF0000"/>
          <w:sz w:val="21"/>
          <w:szCs w:val="21"/>
          <w:shd w:val="clear" w:color="auto" w:fill="FFFFFF"/>
        </w:rPr>
        <w:t xml:space="preserve">  ilgili  giderlerin,  yönetici şirketçe   karşılanamayan  kısmı,  yardım  amacıyla Bakanlık bütçesine konulan ödenekle sınırlı olmak üzere karşılanabilir.</w:t>
      </w:r>
    </w:p>
    <w:p w:rsidR="002F37F0" w:rsidRPr="00B5437D" w:rsidRDefault="002F37F0" w:rsidP="002F37F0">
      <w:pPr>
        <w:shd w:val="clear" w:color="auto" w:fill="FFFFFF"/>
        <w:spacing w:after="300" w:line="240" w:lineRule="auto"/>
        <w:jc w:val="both"/>
        <w:rPr>
          <w:rFonts w:ascii="Arial" w:hAnsi="Arial" w:cs="Arial"/>
          <w:color w:val="FF0000"/>
          <w:sz w:val="21"/>
          <w:szCs w:val="21"/>
          <w:shd w:val="clear" w:color="auto" w:fill="FFFFFF"/>
        </w:rPr>
      </w:pPr>
      <w:r w:rsidRPr="00B5437D">
        <w:rPr>
          <w:rFonts w:ascii="Arial" w:hAnsi="Arial" w:cs="Arial"/>
          <w:color w:val="FF0000"/>
          <w:sz w:val="21"/>
          <w:szCs w:val="21"/>
          <w:shd w:val="clear" w:color="auto" w:fill="FFFFFF"/>
        </w:rPr>
        <w:t xml:space="preserve">Bölgelerde alt yapı, idare binası, AR-GE binası, atölye ve kuluçka merkezi inşası ile atölyelerde kullanılacak makine, </w:t>
      </w:r>
      <w:proofErr w:type="gramStart"/>
      <w:r w:rsidRPr="00B5437D">
        <w:rPr>
          <w:rFonts w:ascii="Arial" w:hAnsi="Arial" w:cs="Arial"/>
          <w:color w:val="FF0000"/>
          <w:sz w:val="21"/>
          <w:szCs w:val="21"/>
          <w:shd w:val="clear" w:color="auto" w:fill="FFFFFF"/>
        </w:rPr>
        <w:t>ekipman</w:t>
      </w:r>
      <w:proofErr w:type="gramEnd"/>
      <w:r w:rsidRPr="00B5437D">
        <w:rPr>
          <w:rFonts w:ascii="Arial" w:hAnsi="Arial" w:cs="Arial"/>
          <w:color w:val="FF0000"/>
          <w:sz w:val="21"/>
          <w:szCs w:val="21"/>
          <w:shd w:val="clear" w:color="auto" w:fill="FFFFFF"/>
        </w:rPr>
        <w:t xml:space="preserve"> ve yazılımlar ile AR-GE ve yenilik faaliyetleri ile tasarım faaliyetlerini desteklemeye yönelik yönetici şirketçe yürütülen veya yürütülecek kuluçka programları, teknoloji transfer ofisi hizmetleri ve teknoloji işbirliği programları ile ilgili giderler, yardım amacıyla Bakanlık bütçesine konulan ödenekle sınırlı olmak üzere karşılanabilir.</w:t>
      </w:r>
    </w:p>
    <w:p w:rsidR="002F37F0" w:rsidRPr="00B5437D" w:rsidRDefault="002F37F0" w:rsidP="002F37F0">
      <w:pPr>
        <w:shd w:val="clear" w:color="auto" w:fill="FFFFFF"/>
        <w:spacing w:after="300" w:line="240" w:lineRule="auto"/>
        <w:jc w:val="both"/>
        <w:rPr>
          <w:rFonts w:ascii="Arial" w:hAnsi="Arial" w:cs="Arial"/>
          <w:sz w:val="21"/>
          <w:szCs w:val="21"/>
          <w:shd w:val="clear" w:color="auto" w:fill="FFFFFF"/>
        </w:rPr>
      </w:pPr>
      <w:r w:rsidRPr="00B5437D">
        <w:rPr>
          <w:rFonts w:ascii="Arial" w:hAnsi="Arial" w:cs="Arial"/>
          <w:sz w:val="21"/>
          <w:szCs w:val="21"/>
          <w:shd w:val="clear" w:color="auto" w:fill="FFFFFF"/>
        </w:rPr>
        <w:t xml:space="preserve">İşletmeler, Bölgede başlatıp sonuçlandırdıkları AR-GE veya tasarım projeleri sonucu elde ettikleri teknolojik ürünün üretilmesi için gerekli yatırımı, yönetici şirketin uygun bulması ve Bakanlığın izin vermesi şartıyla Bölge içerisinde yapabilirler. Söz konusu yatırıma konu olan teknolojik ürünün üretim izin belgeleri, ilgili kurum ve kuruluş tarafından Bakanlık görüşü alınarak, öncelikle verilir.  Bu yatırımlara ilişkin faaliyetler, </w:t>
      </w:r>
      <w:proofErr w:type="gramStart"/>
      <w:r w:rsidRPr="00B5437D">
        <w:rPr>
          <w:rFonts w:ascii="Arial" w:hAnsi="Arial" w:cs="Arial"/>
          <w:sz w:val="21"/>
          <w:szCs w:val="21"/>
          <w:shd w:val="clear" w:color="auto" w:fill="FFFFFF"/>
        </w:rPr>
        <w:t>4/1/1961</w:t>
      </w:r>
      <w:proofErr w:type="gramEnd"/>
      <w:r w:rsidRPr="00B5437D">
        <w:rPr>
          <w:rFonts w:ascii="Arial" w:hAnsi="Arial" w:cs="Arial"/>
          <w:sz w:val="21"/>
          <w:szCs w:val="21"/>
          <w:shd w:val="clear" w:color="auto" w:fill="FFFFFF"/>
        </w:rPr>
        <w:t xml:space="preserve"> tarihli ve 213 sayılı Vergi Usul Kanunu gereğince tutulması zorunlu defterlerde, yatırım yapan işletmelerin Bölgede yürüttükleri AR-GE veya tasarım faaliyetlerinden ayrı olarak izlenir. Bu yatırımlar nedeniyle Bölgede çalışan personel ve bu yatırımlarından elde edilecek kazançlar Bölge dışında faaliyet gösteren işletmelerin ve bunların personelinin tabi olduğu esaslara gö</w:t>
      </w:r>
      <w:r>
        <w:rPr>
          <w:rFonts w:ascii="Arial" w:hAnsi="Arial" w:cs="Arial"/>
          <w:sz w:val="21"/>
          <w:szCs w:val="21"/>
          <w:shd w:val="clear" w:color="auto" w:fill="FFFFFF"/>
        </w:rPr>
        <w:t>re vergilendirilir.</w:t>
      </w:r>
    </w:p>
    <w:p w:rsidR="002F37F0" w:rsidRPr="00B5437D" w:rsidRDefault="002F37F0" w:rsidP="002F37F0">
      <w:pPr>
        <w:shd w:val="clear" w:color="auto" w:fill="FFFFFF"/>
        <w:spacing w:after="300" w:line="240" w:lineRule="auto"/>
        <w:jc w:val="both"/>
        <w:rPr>
          <w:rFonts w:ascii="Arial" w:hAnsi="Arial" w:cs="Arial"/>
          <w:sz w:val="21"/>
          <w:szCs w:val="21"/>
          <w:shd w:val="clear" w:color="auto" w:fill="FFFFFF"/>
        </w:rPr>
      </w:pPr>
      <w:r w:rsidRPr="00B5437D">
        <w:rPr>
          <w:rFonts w:ascii="Arial" w:hAnsi="Arial" w:cs="Arial"/>
          <w:sz w:val="21"/>
          <w:szCs w:val="21"/>
          <w:shd w:val="clear" w:color="auto" w:fill="FFFFFF"/>
        </w:rPr>
        <w:t xml:space="preserve">(Değişik birinci cümle: </w:t>
      </w:r>
      <w:proofErr w:type="gramStart"/>
      <w:r w:rsidRPr="00B5437D">
        <w:rPr>
          <w:rFonts w:ascii="Arial" w:hAnsi="Arial" w:cs="Arial"/>
          <w:sz w:val="21"/>
          <w:szCs w:val="21"/>
          <w:shd w:val="clear" w:color="auto" w:fill="FFFFFF"/>
        </w:rPr>
        <w:t>16/2/2016</w:t>
      </w:r>
      <w:proofErr w:type="gramEnd"/>
      <w:r w:rsidRPr="00B5437D">
        <w:rPr>
          <w:rFonts w:ascii="Arial" w:hAnsi="Arial" w:cs="Arial"/>
          <w:sz w:val="21"/>
          <w:szCs w:val="21"/>
          <w:shd w:val="clear" w:color="auto" w:fill="FFFFFF"/>
        </w:rPr>
        <w:t xml:space="preserve">-6676/12 </w:t>
      </w:r>
      <w:proofErr w:type="spellStart"/>
      <w:r w:rsidRPr="00B5437D">
        <w:rPr>
          <w:rFonts w:ascii="Arial" w:hAnsi="Arial" w:cs="Arial"/>
          <w:sz w:val="21"/>
          <w:szCs w:val="21"/>
          <w:shd w:val="clear" w:color="auto" w:fill="FFFFFF"/>
        </w:rPr>
        <w:t>md.</w:t>
      </w:r>
      <w:proofErr w:type="spellEnd"/>
      <w:r w:rsidRPr="00B5437D">
        <w:rPr>
          <w:rFonts w:ascii="Arial" w:hAnsi="Arial" w:cs="Arial"/>
          <w:sz w:val="21"/>
          <w:szCs w:val="21"/>
          <w:shd w:val="clear" w:color="auto" w:fill="FFFFFF"/>
        </w:rPr>
        <w:t>) Yönetici şirket, bu Kanunun uygulanması ile ilgili olarak düzenlenen kâğıtlar yönünden damga vergisinden, yapılan işlemler bakımından harçlardan ve Bölge alanı içerisinde sahip olduğu taşınmazlar dolayısıyla emlak vergisinden muaftır. Atık su arıtma tesisi işleten Bölgelerden, belediyelerce atık su bedeli alınmaz.</w:t>
      </w:r>
    </w:p>
    <w:p w:rsidR="002F37F0" w:rsidRDefault="002F37F0" w:rsidP="002F37F0">
      <w:pPr>
        <w:shd w:val="clear" w:color="auto" w:fill="FFFFFF"/>
        <w:spacing w:after="300" w:line="240" w:lineRule="auto"/>
        <w:jc w:val="both"/>
        <w:rPr>
          <w:rFonts w:ascii="Arial" w:hAnsi="Arial" w:cs="Arial"/>
          <w:color w:val="FF0000"/>
          <w:sz w:val="21"/>
          <w:szCs w:val="21"/>
          <w:shd w:val="clear" w:color="auto" w:fill="FFFFFF"/>
        </w:rPr>
      </w:pPr>
      <w:r w:rsidRPr="00B5437D">
        <w:rPr>
          <w:rFonts w:ascii="Arial" w:hAnsi="Arial" w:cs="Arial"/>
          <w:sz w:val="21"/>
          <w:szCs w:val="21"/>
          <w:shd w:val="clear" w:color="auto" w:fill="FFFFFF"/>
        </w:rPr>
        <w:t xml:space="preserve">(Ek fıkra: </w:t>
      </w:r>
      <w:proofErr w:type="gramStart"/>
      <w:r w:rsidRPr="00B5437D">
        <w:rPr>
          <w:rFonts w:ascii="Arial" w:hAnsi="Arial" w:cs="Arial"/>
          <w:sz w:val="21"/>
          <w:szCs w:val="21"/>
          <w:shd w:val="clear" w:color="auto" w:fill="FFFFFF"/>
        </w:rPr>
        <w:t>18/6/2017</w:t>
      </w:r>
      <w:proofErr w:type="gramEnd"/>
      <w:r w:rsidRPr="00B5437D">
        <w:rPr>
          <w:rFonts w:ascii="Arial" w:hAnsi="Arial" w:cs="Arial"/>
          <w:sz w:val="21"/>
          <w:szCs w:val="21"/>
          <w:shd w:val="clear" w:color="auto" w:fill="FFFFFF"/>
        </w:rPr>
        <w:t xml:space="preserve">-7033/63 </w:t>
      </w:r>
      <w:proofErr w:type="spellStart"/>
      <w:r w:rsidRPr="00B5437D">
        <w:rPr>
          <w:rFonts w:ascii="Arial" w:hAnsi="Arial" w:cs="Arial"/>
          <w:sz w:val="21"/>
          <w:szCs w:val="21"/>
          <w:shd w:val="clear" w:color="auto" w:fill="FFFFFF"/>
        </w:rPr>
        <w:t>md.</w:t>
      </w:r>
      <w:proofErr w:type="spellEnd"/>
      <w:r w:rsidRPr="00B5437D">
        <w:rPr>
          <w:rFonts w:ascii="Arial" w:hAnsi="Arial" w:cs="Arial"/>
          <w:sz w:val="21"/>
          <w:szCs w:val="21"/>
          <w:shd w:val="clear" w:color="auto" w:fill="FFFFFF"/>
        </w:rPr>
        <w:t xml:space="preserve">) </w:t>
      </w:r>
      <w:r w:rsidRPr="00B5437D">
        <w:rPr>
          <w:rFonts w:ascii="Arial" w:hAnsi="Arial" w:cs="Arial"/>
          <w:strike/>
          <w:color w:val="FF0000"/>
          <w:sz w:val="21"/>
          <w:szCs w:val="21"/>
          <w:shd w:val="clear" w:color="auto" w:fill="FFFFFF"/>
        </w:rPr>
        <w:t>Temel bilimler</w:t>
      </w:r>
      <w:r w:rsidRPr="00B5437D">
        <w:t xml:space="preserve"> </w:t>
      </w:r>
      <w:r w:rsidRPr="00B5437D">
        <w:rPr>
          <w:rFonts w:ascii="Arial" w:hAnsi="Arial" w:cs="Arial"/>
          <w:color w:val="FF0000"/>
          <w:sz w:val="21"/>
          <w:szCs w:val="21"/>
          <w:shd w:val="clear" w:color="auto" w:fill="FFFFFF"/>
        </w:rPr>
        <w:t>Desteklenecek program</w:t>
      </w:r>
      <w:r w:rsidRPr="00B5437D">
        <w:rPr>
          <w:rFonts w:ascii="Arial" w:hAnsi="Arial" w:cs="Arial"/>
          <w:sz w:val="21"/>
          <w:szCs w:val="21"/>
          <w:shd w:val="clear" w:color="auto" w:fill="FFFFFF"/>
        </w:rPr>
        <w:t xml:space="preserve"> alanlarında en az lisans derecesine sahip Ar-Ge personeli istihdam eden Teknoloji Geliştirme Bölgeleri firmalarının, bu personelin her birine ödedikleri aylık ücretin o yıl için uygulanan asgari ücretin aylık brüt tutarı kadarlık kısmı, iki yıl süreyle </w:t>
      </w:r>
      <w:r w:rsidRPr="00B5437D">
        <w:rPr>
          <w:rFonts w:ascii="Arial" w:hAnsi="Arial" w:cs="Arial"/>
          <w:strike/>
          <w:color w:val="FF0000"/>
          <w:sz w:val="21"/>
          <w:szCs w:val="21"/>
          <w:shd w:val="clear" w:color="auto" w:fill="FFFFFF"/>
        </w:rPr>
        <w:t xml:space="preserve">Bilim, </w:t>
      </w:r>
      <w:r w:rsidRPr="00B5437D">
        <w:rPr>
          <w:rFonts w:ascii="Arial" w:hAnsi="Arial" w:cs="Arial"/>
          <w:sz w:val="21"/>
          <w:szCs w:val="21"/>
          <w:shd w:val="clear" w:color="auto" w:fill="FFFFFF"/>
        </w:rPr>
        <w:t xml:space="preserve">Sanayi ve Teknoloji Bakanlığı bütçesine konulacak ödenekten karşılanır. Ancak bu kapsamda her bir Teknoloji Geliştirme Bölgesi firmasına sağlanacak destek, ilgili ayda Teknoloji Geliştirme Bölgesi firmasında istihdam edilen toplam personel sayısının yüzde onunu geçemez. </w:t>
      </w:r>
      <w:r w:rsidRPr="00B5437D">
        <w:rPr>
          <w:rFonts w:ascii="Arial" w:hAnsi="Arial" w:cs="Arial"/>
          <w:strike/>
          <w:color w:val="FF0000"/>
          <w:sz w:val="21"/>
          <w:szCs w:val="21"/>
          <w:shd w:val="clear" w:color="auto" w:fill="FFFFFF"/>
        </w:rPr>
        <w:t xml:space="preserve">Bu destek, Teknoloji Geliştirme Bölgeleri yönetici şirketlerinde istihdam edilen temel bilimler mezunu Ar-Ge personeline de aynen uygulanır. </w:t>
      </w:r>
      <w:r w:rsidRPr="00B5437D">
        <w:rPr>
          <w:rFonts w:ascii="Arial" w:hAnsi="Arial" w:cs="Arial"/>
          <w:color w:val="FF0000"/>
          <w:sz w:val="21"/>
          <w:szCs w:val="21"/>
          <w:shd w:val="clear" w:color="auto" w:fill="FFFFFF"/>
        </w:rPr>
        <w:t>Bu destek, Teknoloji Geliştirme Bölgeleri yönetici şirketlerinde kuluçka merkezi ve teknoloji transfer ofisi hizmetlerinde istihdam edilen desteklenecek programlar mezunu personele de aynen uygulanır.</w:t>
      </w:r>
    </w:p>
    <w:p w:rsidR="002F37F0" w:rsidRPr="0006089B" w:rsidRDefault="002F37F0" w:rsidP="002F37F0">
      <w:pPr>
        <w:shd w:val="clear" w:color="auto" w:fill="FFFFFF"/>
        <w:spacing w:after="300" w:line="240" w:lineRule="auto"/>
        <w:jc w:val="both"/>
        <w:rPr>
          <w:rFonts w:ascii="Arial" w:hAnsi="Arial" w:cs="Arial"/>
          <w:color w:val="FF0000"/>
          <w:sz w:val="21"/>
          <w:szCs w:val="21"/>
          <w:shd w:val="clear" w:color="auto" w:fill="FFFFFF"/>
        </w:rPr>
      </w:pPr>
      <w:r w:rsidRPr="0006089B">
        <w:rPr>
          <w:rFonts w:ascii="Arial" w:hAnsi="Arial" w:cs="Arial"/>
          <w:color w:val="FF0000"/>
          <w:sz w:val="21"/>
          <w:szCs w:val="21"/>
          <w:shd w:val="clear" w:color="auto" w:fill="FFFFFF"/>
        </w:rPr>
        <w:t>Bölgelerde yer alan firmalara, istihdam ettikleri doktora öğrencisi AR-GE personeli için, iki yıl süreyle Bakanlık bütçesine konulacak ödenekle sınırlı olmak üzere, Bakanlıkça yönetmelikle belirlenen şartlar çerçevesinde destek verilebilir.</w:t>
      </w:r>
    </w:p>
    <w:p w:rsidR="002F37F0" w:rsidRPr="0006089B" w:rsidRDefault="002F37F0" w:rsidP="002F37F0">
      <w:pPr>
        <w:shd w:val="clear" w:color="auto" w:fill="FFFFFF"/>
        <w:spacing w:after="300" w:line="240" w:lineRule="auto"/>
        <w:jc w:val="both"/>
        <w:rPr>
          <w:rFonts w:ascii="Arial" w:hAnsi="Arial" w:cs="Arial"/>
          <w:color w:val="FF0000"/>
          <w:sz w:val="21"/>
          <w:szCs w:val="21"/>
          <w:shd w:val="clear" w:color="auto" w:fill="FFFFFF"/>
        </w:rPr>
      </w:pPr>
      <w:r w:rsidRPr="0006089B">
        <w:rPr>
          <w:rFonts w:ascii="Arial" w:hAnsi="Arial" w:cs="Arial"/>
          <w:color w:val="FF0000"/>
          <w:sz w:val="21"/>
          <w:szCs w:val="21"/>
          <w:shd w:val="clear" w:color="auto" w:fill="FFFFFF"/>
        </w:rPr>
        <w:t>Bu Kanun kapsamında stajyer istihdam eden firmalar, Bakanlık bütçesine konulacak ödenekle sinirli olmak üzere, Bakanlıkça yönetmelikle belirlenen şartlar çerçevesinde desteklenebilir.</w:t>
      </w:r>
    </w:p>
    <w:p w:rsidR="002F37F0" w:rsidRDefault="002F37F0" w:rsidP="002F37F0">
      <w:pPr>
        <w:shd w:val="clear" w:color="auto" w:fill="FFFFFF"/>
        <w:spacing w:after="300" w:line="240" w:lineRule="auto"/>
        <w:jc w:val="both"/>
        <w:rPr>
          <w:rFonts w:ascii="Arial" w:hAnsi="Arial" w:cs="Arial"/>
          <w:color w:val="FF0000"/>
          <w:sz w:val="21"/>
          <w:szCs w:val="21"/>
          <w:shd w:val="clear" w:color="auto" w:fill="FFFFFF"/>
        </w:rPr>
      </w:pPr>
      <w:r w:rsidRPr="0006089B">
        <w:rPr>
          <w:rFonts w:ascii="Arial" w:hAnsi="Arial" w:cs="Arial"/>
          <w:strike/>
          <w:color w:val="FF0000"/>
          <w:sz w:val="21"/>
          <w:szCs w:val="21"/>
          <w:shd w:val="clear" w:color="auto" w:fill="FFFFFF"/>
        </w:rPr>
        <w:t>Bu maddenin uygulamasına ilişkin usul ve esaslar Maliye Bakanlığının uygun görüşü alınarak Bakanlıkça hazırlanacak yönetmelikle belirlenir.</w:t>
      </w:r>
      <w:r w:rsidRPr="0006089B">
        <w:rPr>
          <w:rFonts w:ascii="Arial" w:hAnsi="Arial" w:cs="Arial"/>
          <w:color w:val="FF0000"/>
          <w:sz w:val="21"/>
          <w:szCs w:val="21"/>
          <w:shd w:val="clear" w:color="auto" w:fill="FFFFFF"/>
        </w:rPr>
        <w:t xml:space="preserve"> Bu maddenin uygulamasına ilişkin usul ve </w:t>
      </w:r>
      <w:r w:rsidRPr="0006089B">
        <w:rPr>
          <w:rFonts w:ascii="Arial" w:hAnsi="Arial" w:cs="Arial"/>
          <w:color w:val="FF0000"/>
          <w:sz w:val="21"/>
          <w:szCs w:val="21"/>
          <w:shd w:val="clear" w:color="auto" w:fill="FFFFFF"/>
        </w:rPr>
        <w:lastRenderedPageBreak/>
        <w:t>esaslar Cumhurbaşkanlığı Strateji ve Bütçe Başkanlığı ile Hazine ve Maliye Bakanlığının görüşü alınarak Bakanlıkça hazırlanacak yönetmelikle belirlenir.</w:t>
      </w:r>
    </w:p>
    <w:p w:rsidR="002F37F0" w:rsidRDefault="002F37F0" w:rsidP="002F37F0">
      <w:pPr>
        <w:shd w:val="clear" w:color="auto" w:fill="FFFFFF"/>
        <w:spacing w:after="300" w:line="240" w:lineRule="auto"/>
        <w:jc w:val="both"/>
        <w:rPr>
          <w:rFonts w:ascii="Arial" w:hAnsi="Arial" w:cs="Arial"/>
          <w:color w:val="FF0000"/>
          <w:sz w:val="21"/>
          <w:szCs w:val="21"/>
          <w:shd w:val="clear" w:color="auto" w:fill="FFFFFF"/>
        </w:rPr>
      </w:pPr>
    </w:p>
    <w:p w:rsidR="002F37F0" w:rsidRDefault="002F37F0" w:rsidP="002F37F0">
      <w:pPr>
        <w:shd w:val="clear" w:color="auto" w:fill="FFFFFF"/>
        <w:spacing w:after="300" w:line="240" w:lineRule="auto"/>
        <w:jc w:val="both"/>
        <w:rPr>
          <w:rFonts w:ascii="Arial" w:hAnsi="Arial" w:cs="Arial"/>
          <w:color w:val="FF0000"/>
          <w:sz w:val="21"/>
          <w:szCs w:val="21"/>
          <w:shd w:val="clear" w:color="auto" w:fill="FFFFFF"/>
        </w:rPr>
      </w:pPr>
      <w:r>
        <w:rPr>
          <w:rFonts w:ascii="Arial" w:hAnsi="Arial" w:cs="Arial"/>
          <w:color w:val="FF0000"/>
          <w:sz w:val="21"/>
          <w:szCs w:val="21"/>
          <w:shd w:val="clear" w:color="auto" w:fill="FFFFFF"/>
        </w:rPr>
        <w:t xml:space="preserve">(Yeni ihdas edilmiş) </w:t>
      </w:r>
    </w:p>
    <w:p w:rsidR="002F37F0" w:rsidRDefault="002F37F0" w:rsidP="002F37F0">
      <w:pPr>
        <w:shd w:val="clear" w:color="auto" w:fill="FFFFFF"/>
        <w:spacing w:after="300" w:line="240" w:lineRule="auto"/>
        <w:jc w:val="both"/>
        <w:rPr>
          <w:rFonts w:ascii="Arial" w:hAnsi="Arial" w:cs="Arial"/>
          <w:color w:val="FF0000"/>
          <w:sz w:val="21"/>
          <w:szCs w:val="21"/>
          <w:shd w:val="clear" w:color="auto" w:fill="FFFFFF"/>
        </w:rPr>
      </w:pPr>
      <w:r w:rsidRPr="0006089B">
        <w:rPr>
          <w:rFonts w:ascii="Arial" w:hAnsi="Arial" w:cs="Arial"/>
          <w:color w:val="FF0000"/>
          <w:sz w:val="21"/>
          <w:szCs w:val="21"/>
          <w:shd w:val="clear" w:color="auto" w:fill="FFFFFF"/>
        </w:rPr>
        <w:t xml:space="preserve">EK MADDE 3- </w:t>
      </w:r>
      <w:proofErr w:type="gramStart"/>
      <w:r w:rsidRPr="0006089B">
        <w:rPr>
          <w:rFonts w:ascii="Arial" w:hAnsi="Arial" w:cs="Arial"/>
          <w:color w:val="FF0000"/>
          <w:sz w:val="21"/>
          <w:szCs w:val="21"/>
          <w:shd w:val="clear" w:color="auto" w:fill="FFFFFF"/>
        </w:rPr>
        <w:t>1/1/2022</w:t>
      </w:r>
      <w:proofErr w:type="gramEnd"/>
      <w:r w:rsidRPr="0006089B">
        <w:rPr>
          <w:rFonts w:ascii="Arial" w:hAnsi="Arial" w:cs="Arial"/>
          <w:color w:val="FF0000"/>
          <w:sz w:val="21"/>
          <w:szCs w:val="21"/>
          <w:shd w:val="clear" w:color="auto" w:fill="FFFFFF"/>
        </w:rPr>
        <w:t xml:space="preserve"> tarihinden itibaren geçici 2 </w:t>
      </w:r>
      <w:proofErr w:type="spellStart"/>
      <w:r w:rsidRPr="0006089B">
        <w:rPr>
          <w:rFonts w:ascii="Arial" w:hAnsi="Arial" w:cs="Arial"/>
          <w:color w:val="FF0000"/>
          <w:sz w:val="21"/>
          <w:szCs w:val="21"/>
          <w:shd w:val="clear" w:color="auto" w:fill="FFFFFF"/>
        </w:rPr>
        <w:t>nci</w:t>
      </w:r>
      <w:proofErr w:type="spellEnd"/>
      <w:r w:rsidRPr="0006089B">
        <w:rPr>
          <w:rFonts w:ascii="Arial" w:hAnsi="Arial" w:cs="Arial"/>
          <w:color w:val="FF0000"/>
          <w:sz w:val="21"/>
          <w:szCs w:val="21"/>
          <w:shd w:val="clear" w:color="auto" w:fill="FFFFFF"/>
        </w:rPr>
        <w:t xml:space="preserve"> madde kapsamında yıllık beyanname üzerinden istisna edilen kazançları tutarı 1.000.000 Türk Lirası ve üzerinde olan gelir ve kurumlar vergisi mükellefleri tarafından, bu tutarın yüzde ikisi pasifte geçici bir hesaba aktarılır. Bu tutarın, geçici hesabın oluştuğu yılın sonuna kadar Türkiye’de yerleşik girişimcilere yatırım yapmak üzere kurulmuş girişim sermayesi yatırım fonu paylarının satın alınması veya girişim sermayesi yatırım ortaklıkları ya da bu Kanun kapsamındaki kuluçka merkezlerinde faaliyette bulunan diğer girişimcilere sermaye olarak konulması şarttır. Söz</w:t>
      </w:r>
      <w:r>
        <w:rPr>
          <w:rFonts w:ascii="Arial" w:hAnsi="Arial" w:cs="Arial"/>
          <w:color w:val="FF0000"/>
          <w:sz w:val="21"/>
          <w:szCs w:val="21"/>
          <w:shd w:val="clear" w:color="auto" w:fill="FFFFFF"/>
        </w:rPr>
        <w:t xml:space="preserve"> </w:t>
      </w:r>
      <w:r w:rsidRPr="0006089B">
        <w:rPr>
          <w:rFonts w:ascii="Arial" w:hAnsi="Arial" w:cs="Arial"/>
          <w:color w:val="FF0000"/>
          <w:sz w:val="21"/>
          <w:szCs w:val="21"/>
          <w:shd w:val="clear" w:color="auto" w:fill="FFFFFF"/>
        </w:rPr>
        <w:t xml:space="preserve">konusu tutarın ilgili yılın sonuna kadar aktarılmaması durumunda, bu Kanun kapsamında yıllık beyanname üzerinden istisna edilen kazançlar tutarının yüzde yirmisi, ilgili yılda yararlanılan gelir ve kurumlar vergisi istisnasına konu edilemez. Bu fıkra kapsamında aktarılması gereken tutar yükümlülüğü, yıllık </w:t>
      </w:r>
      <w:proofErr w:type="gramStart"/>
      <w:r w:rsidRPr="0006089B">
        <w:rPr>
          <w:rFonts w:ascii="Arial" w:hAnsi="Arial" w:cs="Arial"/>
          <w:color w:val="FF0000"/>
          <w:sz w:val="21"/>
          <w:szCs w:val="21"/>
          <w:shd w:val="clear" w:color="auto" w:fill="FFFFFF"/>
        </w:rPr>
        <w:t>bazda</w:t>
      </w:r>
      <w:proofErr w:type="gramEnd"/>
      <w:r w:rsidRPr="0006089B">
        <w:rPr>
          <w:rFonts w:ascii="Arial" w:hAnsi="Arial" w:cs="Arial"/>
          <w:color w:val="FF0000"/>
          <w:sz w:val="21"/>
          <w:szCs w:val="21"/>
          <w:shd w:val="clear" w:color="auto" w:fill="FFFFFF"/>
        </w:rPr>
        <w:t xml:space="preserve"> 20.000.000 TL ile sınırlıdır. Bu tutar nedeniyle zamanında alınmayan vergiler vergi </w:t>
      </w:r>
      <w:proofErr w:type="spellStart"/>
      <w:r w:rsidRPr="0006089B">
        <w:rPr>
          <w:rFonts w:ascii="Arial" w:hAnsi="Arial" w:cs="Arial"/>
          <w:color w:val="FF0000"/>
          <w:sz w:val="21"/>
          <w:szCs w:val="21"/>
          <w:shd w:val="clear" w:color="auto" w:fill="FFFFFF"/>
        </w:rPr>
        <w:t>ziyaı</w:t>
      </w:r>
      <w:proofErr w:type="spellEnd"/>
      <w:r w:rsidRPr="0006089B">
        <w:rPr>
          <w:rFonts w:ascii="Arial" w:hAnsi="Arial" w:cs="Arial"/>
          <w:color w:val="FF0000"/>
          <w:sz w:val="21"/>
          <w:szCs w:val="21"/>
          <w:shd w:val="clear" w:color="auto" w:fill="FFFFFF"/>
        </w:rPr>
        <w:t xml:space="preserve"> cezası uygulanmaksızın tarh edilir. Cumhurbaşkanı bu fıkrada yer alan tutar ve oranları birlikte ya da ayrı ayrı sıfıra kadar indirmeye, beş katma kadar artırmaya yetkilidir. Bu fıkranın uygulanmasına ilişkin usul ve esaslar yönetmelikle belirlenir.</w:t>
      </w:r>
    </w:p>
    <w:p w:rsidR="002F37F0" w:rsidRDefault="002F37F0" w:rsidP="002F37F0">
      <w:pPr>
        <w:jc w:val="both"/>
        <w:rPr>
          <w:rFonts w:ascii="Arial" w:hAnsi="Arial" w:cs="Arial"/>
          <w:color w:val="FF0000"/>
          <w:sz w:val="21"/>
          <w:szCs w:val="21"/>
          <w:shd w:val="clear" w:color="auto" w:fill="FFFFFF"/>
        </w:rPr>
      </w:pPr>
    </w:p>
    <w:p w:rsidR="002F37F0" w:rsidRDefault="002F37F0" w:rsidP="002F37F0">
      <w:pPr>
        <w:shd w:val="clear" w:color="auto" w:fill="FFFFFF"/>
        <w:spacing w:after="300" w:line="240" w:lineRule="auto"/>
        <w:jc w:val="both"/>
        <w:rPr>
          <w:rFonts w:ascii="Arial" w:hAnsi="Arial" w:cs="Arial"/>
          <w:sz w:val="21"/>
          <w:szCs w:val="21"/>
          <w:shd w:val="clear" w:color="auto" w:fill="FFFFFF"/>
        </w:rPr>
      </w:pPr>
      <w:r w:rsidRPr="0006089B">
        <w:rPr>
          <w:rFonts w:ascii="Arial" w:hAnsi="Arial" w:cs="Arial"/>
          <w:sz w:val="21"/>
          <w:szCs w:val="21"/>
          <w:shd w:val="clear" w:color="auto" w:fill="FFFFFF"/>
        </w:rPr>
        <w:t xml:space="preserve">Geçici Madde 2 – (Değişik fıkra: </w:t>
      </w:r>
      <w:proofErr w:type="gramStart"/>
      <w:r w:rsidRPr="0006089B">
        <w:rPr>
          <w:rFonts w:ascii="Arial" w:hAnsi="Arial" w:cs="Arial"/>
          <w:sz w:val="21"/>
          <w:szCs w:val="21"/>
          <w:shd w:val="clear" w:color="auto" w:fill="FFFFFF"/>
        </w:rPr>
        <w:t>16/2/2016</w:t>
      </w:r>
      <w:proofErr w:type="gramEnd"/>
      <w:r w:rsidRPr="0006089B">
        <w:rPr>
          <w:rFonts w:ascii="Arial" w:hAnsi="Arial" w:cs="Arial"/>
          <w:sz w:val="21"/>
          <w:szCs w:val="21"/>
          <w:shd w:val="clear" w:color="auto" w:fill="FFFFFF"/>
        </w:rPr>
        <w:t xml:space="preserve">-6676/14 </w:t>
      </w:r>
      <w:proofErr w:type="spellStart"/>
      <w:r w:rsidRPr="0006089B">
        <w:rPr>
          <w:rFonts w:ascii="Arial" w:hAnsi="Arial" w:cs="Arial"/>
          <w:sz w:val="21"/>
          <w:szCs w:val="21"/>
          <w:shd w:val="clear" w:color="auto" w:fill="FFFFFF"/>
        </w:rPr>
        <w:t>md.</w:t>
      </w:r>
      <w:proofErr w:type="spellEnd"/>
      <w:r w:rsidRPr="0006089B">
        <w:rPr>
          <w:rFonts w:ascii="Arial" w:hAnsi="Arial" w:cs="Arial"/>
          <w:sz w:val="21"/>
          <w:szCs w:val="21"/>
          <w:shd w:val="clear" w:color="auto" w:fill="FFFFFF"/>
        </w:rPr>
        <w:t xml:space="preserve">) Yönetici şirketlerin bu Kanun uygulaması kapsamında elde ettikleri kazançlar ile Bölgede faaliyet gösteren gelir ve kurumlar vergisi mükelleflerinin, münhasıran bu Bölgedeki yazılım, tasarım ve AR-GE faaliyetlerinden elde ettikleri kazançları </w:t>
      </w:r>
      <w:r w:rsidRPr="0006089B">
        <w:rPr>
          <w:rFonts w:ascii="Arial" w:hAnsi="Arial" w:cs="Arial"/>
          <w:strike/>
          <w:color w:val="FF0000"/>
          <w:sz w:val="21"/>
          <w:szCs w:val="21"/>
          <w:shd w:val="clear" w:color="auto" w:fill="FFFFFF"/>
        </w:rPr>
        <w:t>31/12/2023</w:t>
      </w:r>
      <w:r w:rsidRPr="0006089B">
        <w:rPr>
          <w:rFonts w:ascii="Arial" w:hAnsi="Arial" w:cs="Arial"/>
          <w:color w:val="FF0000"/>
          <w:sz w:val="21"/>
          <w:szCs w:val="21"/>
          <w:shd w:val="clear" w:color="auto" w:fill="FFFFFF"/>
        </w:rPr>
        <w:t xml:space="preserve"> 31/12/2028</w:t>
      </w:r>
      <w:r w:rsidRPr="0006089B">
        <w:rPr>
          <w:rFonts w:ascii="Arial" w:hAnsi="Arial" w:cs="Arial"/>
          <w:sz w:val="21"/>
          <w:szCs w:val="21"/>
          <w:shd w:val="clear" w:color="auto" w:fill="FFFFFF"/>
        </w:rPr>
        <w:t xml:space="preserve"> tarihine kadar gelir ve kurumlar vergisinden müstesnadır.</w:t>
      </w:r>
    </w:p>
    <w:p w:rsidR="002F37F0" w:rsidRPr="0006089B" w:rsidRDefault="002F37F0" w:rsidP="002F37F0">
      <w:pPr>
        <w:shd w:val="clear" w:color="auto" w:fill="FFFFFF"/>
        <w:spacing w:after="300" w:line="240" w:lineRule="auto"/>
        <w:jc w:val="both"/>
        <w:rPr>
          <w:rFonts w:ascii="Arial" w:hAnsi="Arial" w:cs="Arial"/>
          <w:sz w:val="21"/>
          <w:szCs w:val="21"/>
          <w:shd w:val="clear" w:color="auto" w:fill="FFFFFF"/>
        </w:rPr>
      </w:pPr>
      <w:proofErr w:type="gramStart"/>
      <w:r w:rsidRPr="0006089B">
        <w:rPr>
          <w:rFonts w:ascii="Arial" w:hAnsi="Arial" w:cs="Arial"/>
          <w:sz w:val="21"/>
          <w:szCs w:val="21"/>
          <w:shd w:val="clear" w:color="auto" w:fill="FFFFFF"/>
        </w:rPr>
        <w:t xml:space="preserve">Bölgede faaliyet gösteren gelir ve kurumlar vergisi mükelleflerinin bu kazançlarının gayri maddi hakların satılması, devri veya kiralanmasından elde edilmesi halinde, istisnadan yararlanılmasını, bu hakların, mahiyetlerine göre, AR-GE faaliyetleri neticesinde elde edilmesi ve ilgili mevzuat çerçevesinde tescil veya kayıt ettirilmesi ya da bildirilmesi şartına bağlamaya, istisnadan kazancın elde edildiği vergilendirme dönemine ilişkin beyannamelerin verilmesi gereken sürenin sonuna kadar tescil veya kayıt için yetkili kuruma başvurulmuş olması kaydıyla bu kazançları doğuran işlemlerin gerçekleştirildiği vergilendirme döneminden başlayarak faydalandırmaya, mükellefin gayri maddi hak geliri ve varsa bağlı olduğu grubun satış hasılatına göre tescil şartına bağlı olmaksızın belgelendirme usulüne tabi tutmaya, istisnadan yararlanacak kazancı; bu kazancın elde edilmesine yönelik faaliyetler kapsamında gerçekleştirilen nitelikli harcamaların toplam harcamalara oranına isabet eden kısmı ile sınırlandırmaya, bu oranı toplam harcama tutarını aşmamak üzere yüzde 30’una kadar artırımlı uygulatmaya, nitelikli ve toplam harcamaları tanımlamaya Cumhurbaşkanı, bu kapsamda tescil, kayıt veya bildirim şartının yerine getirilmesine ve uygulamaya ilişkin usul ve esasları belirlemeye </w:t>
      </w:r>
      <w:r w:rsidRPr="0006089B">
        <w:rPr>
          <w:rFonts w:ascii="Arial" w:hAnsi="Arial" w:cs="Arial"/>
          <w:strike/>
          <w:color w:val="FF0000"/>
          <w:sz w:val="21"/>
          <w:szCs w:val="21"/>
          <w:shd w:val="clear" w:color="auto" w:fill="FFFFFF"/>
        </w:rPr>
        <w:t>Maliye Bakanlığı ile Bilim, Sanayi ve Teknoloji Bakanlığı</w:t>
      </w:r>
      <w:r w:rsidRPr="0006089B">
        <w:rPr>
          <w:rFonts w:ascii="Arial" w:hAnsi="Arial" w:cs="Arial"/>
          <w:sz w:val="21"/>
          <w:szCs w:val="21"/>
          <w:shd w:val="clear" w:color="auto" w:fill="FFFFFF"/>
        </w:rPr>
        <w:t xml:space="preserve"> </w:t>
      </w:r>
      <w:r w:rsidRPr="0006089B">
        <w:rPr>
          <w:rFonts w:ascii="Arial" w:hAnsi="Arial" w:cs="Arial"/>
          <w:color w:val="FF0000"/>
          <w:sz w:val="21"/>
          <w:szCs w:val="21"/>
          <w:shd w:val="clear" w:color="auto" w:fill="FFFFFF"/>
        </w:rPr>
        <w:t>Hazine ve Maliye Bakanlığı ile Sanayi ve Teknoloji Bakanlığı</w:t>
      </w:r>
      <w:r w:rsidRPr="0006089B">
        <w:rPr>
          <w:rFonts w:ascii="Arial" w:hAnsi="Arial" w:cs="Arial"/>
          <w:sz w:val="21"/>
          <w:szCs w:val="21"/>
          <w:shd w:val="clear" w:color="auto" w:fill="FFFFFF"/>
        </w:rPr>
        <w:t xml:space="preserve"> yetkilidir. </w:t>
      </w:r>
      <w:proofErr w:type="gramEnd"/>
      <w:r w:rsidRPr="0006089B">
        <w:rPr>
          <w:rFonts w:ascii="Arial" w:hAnsi="Arial" w:cs="Arial"/>
          <w:sz w:val="21"/>
          <w:szCs w:val="21"/>
          <w:shd w:val="clear" w:color="auto" w:fill="FFFFFF"/>
        </w:rPr>
        <w:t xml:space="preserve">(Ek cümle: </w:t>
      </w:r>
      <w:proofErr w:type="gramStart"/>
      <w:r w:rsidRPr="0006089B">
        <w:rPr>
          <w:rFonts w:ascii="Arial" w:hAnsi="Arial" w:cs="Arial"/>
          <w:sz w:val="21"/>
          <w:szCs w:val="21"/>
          <w:shd w:val="clear" w:color="auto" w:fill="FFFFFF"/>
        </w:rPr>
        <w:t>21/3/2018</w:t>
      </w:r>
      <w:proofErr w:type="gramEnd"/>
      <w:r w:rsidRPr="0006089B">
        <w:rPr>
          <w:rFonts w:ascii="Arial" w:hAnsi="Arial" w:cs="Arial"/>
          <w:sz w:val="21"/>
          <w:szCs w:val="21"/>
          <w:shd w:val="clear" w:color="auto" w:fill="FFFFFF"/>
        </w:rPr>
        <w:t xml:space="preserve">-7103/51 </w:t>
      </w:r>
      <w:proofErr w:type="spellStart"/>
      <w:r w:rsidRPr="0006089B">
        <w:rPr>
          <w:rFonts w:ascii="Arial" w:hAnsi="Arial" w:cs="Arial"/>
          <w:sz w:val="21"/>
          <w:szCs w:val="21"/>
          <w:shd w:val="clear" w:color="auto" w:fill="FFFFFF"/>
        </w:rPr>
        <w:t>md.</w:t>
      </w:r>
      <w:proofErr w:type="spellEnd"/>
      <w:r w:rsidRPr="0006089B">
        <w:rPr>
          <w:rFonts w:ascii="Arial" w:hAnsi="Arial" w:cs="Arial"/>
          <w:sz w:val="21"/>
          <w:szCs w:val="21"/>
          <w:shd w:val="clear" w:color="auto" w:fill="FFFFFF"/>
        </w:rPr>
        <w:t xml:space="preserve">) Belirlenen esaslar çerçevesinde tescil, kayıt veya bildirim şartının yerine getirilmemesi durumunda, zamanında tahakkuk ettirilmeyen vergi, vergi </w:t>
      </w:r>
      <w:proofErr w:type="spellStart"/>
      <w:r w:rsidRPr="0006089B">
        <w:rPr>
          <w:rFonts w:ascii="Arial" w:hAnsi="Arial" w:cs="Arial"/>
          <w:sz w:val="21"/>
          <w:szCs w:val="21"/>
          <w:shd w:val="clear" w:color="auto" w:fill="FFFFFF"/>
        </w:rPr>
        <w:t>ziyaı</w:t>
      </w:r>
      <w:proofErr w:type="spellEnd"/>
      <w:r w:rsidRPr="0006089B">
        <w:rPr>
          <w:rFonts w:ascii="Arial" w:hAnsi="Arial" w:cs="Arial"/>
          <w:sz w:val="21"/>
          <w:szCs w:val="21"/>
          <w:shd w:val="clear" w:color="auto" w:fill="FFFFFF"/>
        </w:rPr>
        <w:t xml:space="preserve"> cezası uygulanmaksızın gecikme faiziy</w:t>
      </w:r>
      <w:r>
        <w:rPr>
          <w:rFonts w:ascii="Arial" w:hAnsi="Arial" w:cs="Arial"/>
          <w:sz w:val="21"/>
          <w:szCs w:val="21"/>
          <w:shd w:val="clear" w:color="auto" w:fill="FFFFFF"/>
        </w:rPr>
        <w:t>le birlikte tahsil olunur.</w:t>
      </w:r>
    </w:p>
    <w:p w:rsidR="002F37F0" w:rsidRDefault="002F37F0" w:rsidP="002F37F0">
      <w:pPr>
        <w:shd w:val="clear" w:color="auto" w:fill="FFFFFF"/>
        <w:spacing w:after="300" w:line="240" w:lineRule="auto"/>
        <w:jc w:val="both"/>
        <w:rPr>
          <w:rFonts w:ascii="Arial" w:hAnsi="Arial" w:cs="Arial"/>
          <w:sz w:val="21"/>
          <w:szCs w:val="21"/>
          <w:shd w:val="clear" w:color="auto" w:fill="FFFFFF"/>
        </w:rPr>
      </w:pPr>
      <w:r w:rsidRPr="0006089B">
        <w:rPr>
          <w:rFonts w:ascii="Arial" w:hAnsi="Arial" w:cs="Arial"/>
          <w:sz w:val="21"/>
          <w:szCs w:val="21"/>
          <w:shd w:val="clear" w:color="auto" w:fill="FFFFFF"/>
        </w:rPr>
        <w:t xml:space="preserve">(Değişik fıkra: </w:t>
      </w:r>
      <w:proofErr w:type="gramStart"/>
      <w:r w:rsidRPr="0006089B">
        <w:rPr>
          <w:rFonts w:ascii="Arial" w:hAnsi="Arial" w:cs="Arial"/>
          <w:sz w:val="21"/>
          <w:szCs w:val="21"/>
          <w:shd w:val="clear" w:color="auto" w:fill="FFFFFF"/>
        </w:rPr>
        <w:t>16/2/2016</w:t>
      </w:r>
      <w:proofErr w:type="gramEnd"/>
      <w:r w:rsidRPr="0006089B">
        <w:rPr>
          <w:rFonts w:ascii="Arial" w:hAnsi="Arial" w:cs="Arial"/>
          <w:sz w:val="21"/>
          <w:szCs w:val="21"/>
          <w:shd w:val="clear" w:color="auto" w:fill="FFFFFF"/>
        </w:rPr>
        <w:t xml:space="preserve">-6676/14 </w:t>
      </w:r>
      <w:proofErr w:type="spellStart"/>
      <w:r w:rsidRPr="0006089B">
        <w:rPr>
          <w:rFonts w:ascii="Arial" w:hAnsi="Arial" w:cs="Arial"/>
          <w:sz w:val="21"/>
          <w:szCs w:val="21"/>
          <w:shd w:val="clear" w:color="auto" w:fill="FFFFFF"/>
        </w:rPr>
        <w:t>md.</w:t>
      </w:r>
      <w:proofErr w:type="spellEnd"/>
      <w:r w:rsidRPr="0006089B">
        <w:rPr>
          <w:rFonts w:ascii="Arial" w:hAnsi="Arial" w:cs="Arial"/>
          <w:sz w:val="21"/>
          <w:szCs w:val="21"/>
          <w:shd w:val="clear" w:color="auto" w:fill="FFFFFF"/>
        </w:rPr>
        <w:t xml:space="preserve">) </w:t>
      </w:r>
      <w:r w:rsidRPr="0006089B">
        <w:rPr>
          <w:rFonts w:ascii="Arial" w:hAnsi="Arial" w:cs="Arial"/>
          <w:strike/>
          <w:color w:val="FF0000"/>
          <w:sz w:val="21"/>
          <w:szCs w:val="21"/>
          <w:shd w:val="clear" w:color="auto" w:fill="FFFFFF"/>
        </w:rPr>
        <w:t>Bölgede çalışan; AR-GE, tasarım ve destek personelinin bu görevleri ile ilgili ücretleri 31/12/2023 tarihine kadar her türlü vergiden müstesnadır.</w:t>
      </w:r>
      <w:r w:rsidRPr="0006089B">
        <w:rPr>
          <w:rFonts w:ascii="Arial" w:hAnsi="Arial" w:cs="Arial"/>
          <w:sz w:val="21"/>
          <w:szCs w:val="21"/>
          <w:shd w:val="clear" w:color="auto" w:fill="FFFFFF"/>
        </w:rPr>
        <w:t xml:space="preserve"> </w:t>
      </w:r>
      <w:proofErr w:type="gramStart"/>
      <w:r w:rsidRPr="0006089B">
        <w:rPr>
          <w:rFonts w:ascii="Arial" w:hAnsi="Arial" w:cs="Arial"/>
          <w:color w:val="FF0000"/>
          <w:sz w:val="21"/>
          <w:szCs w:val="21"/>
          <w:shd w:val="clear" w:color="auto" w:fill="FFFFFF"/>
        </w:rPr>
        <w:t>31/12/2028</w:t>
      </w:r>
      <w:proofErr w:type="gramEnd"/>
      <w:r w:rsidRPr="0006089B">
        <w:rPr>
          <w:rFonts w:ascii="Arial" w:hAnsi="Arial" w:cs="Arial"/>
          <w:color w:val="FF0000"/>
          <w:sz w:val="21"/>
          <w:szCs w:val="21"/>
          <w:shd w:val="clear" w:color="auto" w:fill="FFFFFF"/>
        </w:rPr>
        <w:t xml:space="preserve"> tarihine kadar, bölgede çalışan AR-GE, tasarım ve destek personelinin bu görevleri ile ilgili ücretleri üzerinden asgari geçim indirimi uygulandıktan sonra hesaplanan gelir vergisi; verilecek muhtasar beyanname üzerinden tahakkuk eden vergiden indirilmek suretiyle terkin edilir.</w:t>
      </w:r>
      <w:r>
        <w:rPr>
          <w:rFonts w:ascii="Arial" w:hAnsi="Arial" w:cs="Arial"/>
          <w:color w:val="FF0000"/>
          <w:sz w:val="21"/>
          <w:szCs w:val="21"/>
          <w:shd w:val="clear" w:color="auto" w:fill="FFFFFF"/>
        </w:rPr>
        <w:t xml:space="preserve"> </w:t>
      </w:r>
      <w:r w:rsidRPr="0006089B">
        <w:rPr>
          <w:rFonts w:ascii="Arial" w:hAnsi="Arial" w:cs="Arial"/>
          <w:color w:val="FF0000"/>
          <w:sz w:val="21"/>
          <w:szCs w:val="21"/>
          <w:shd w:val="clear" w:color="auto" w:fill="FFFFFF"/>
        </w:rPr>
        <w:t xml:space="preserve">Gelir vergisi stopajı ve sigorta primi işveren hissesine ilişkin teşviklerden yararlanacak olan destek personeli sayısı, AR-GE ve tasarım personeli sayısının yüzde onunu aşamaz. Toplam </w:t>
      </w:r>
      <w:r w:rsidRPr="0006089B">
        <w:rPr>
          <w:rFonts w:ascii="Arial" w:hAnsi="Arial" w:cs="Arial"/>
          <w:color w:val="FF0000"/>
          <w:sz w:val="21"/>
          <w:szCs w:val="21"/>
          <w:shd w:val="clear" w:color="auto" w:fill="FFFFFF"/>
        </w:rPr>
        <w:lastRenderedPageBreak/>
        <w:t xml:space="preserve">personel sayısı </w:t>
      </w:r>
      <w:proofErr w:type="spellStart"/>
      <w:r w:rsidRPr="0006089B">
        <w:rPr>
          <w:rFonts w:ascii="Arial" w:hAnsi="Arial" w:cs="Arial"/>
          <w:color w:val="FF0000"/>
          <w:sz w:val="21"/>
          <w:szCs w:val="21"/>
          <w:shd w:val="clear" w:color="auto" w:fill="FFFFFF"/>
        </w:rPr>
        <w:t>onbeşe</w:t>
      </w:r>
      <w:proofErr w:type="spellEnd"/>
      <w:r w:rsidRPr="0006089B">
        <w:rPr>
          <w:rFonts w:ascii="Arial" w:hAnsi="Arial" w:cs="Arial"/>
          <w:color w:val="FF0000"/>
          <w:sz w:val="21"/>
          <w:szCs w:val="21"/>
          <w:shd w:val="clear" w:color="auto" w:fill="FFFFFF"/>
        </w:rPr>
        <w:t xml:space="preserve"> kadar olan Bölge firmaları için bu oran yüzde yirmi olarak </w:t>
      </w:r>
      <w:proofErr w:type="spellStart"/>
      <w:proofErr w:type="gramStart"/>
      <w:r w:rsidRPr="0006089B">
        <w:rPr>
          <w:rFonts w:ascii="Arial" w:hAnsi="Arial" w:cs="Arial"/>
          <w:color w:val="FF0000"/>
          <w:sz w:val="21"/>
          <w:szCs w:val="21"/>
          <w:shd w:val="clear" w:color="auto" w:fill="FFFFFF"/>
        </w:rPr>
        <w:t>uygulanır.</w:t>
      </w:r>
      <w:r w:rsidRPr="0006089B">
        <w:rPr>
          <w:rFonts w:ascii="Arial" w:hAnsi="Arial" w:cs="Arial"/>
          <w:sz w:val="21"/>
          <w:szCs w:val="21"/>
          <w:shd w:val="clear" w:color="auto" w:fill="FFFFFF"/>
        </w:rPr>
        <w:t>Hak</w:t>
      </w:r>
      <w:proofErr w:type="spellEnd"/>
      <w:proofErr w:type="gramEnd"/>
      <w:r w:rsidRPr="0006089B">
        <w:rPr>
          <w:rFonts w:ascii="Arial" w:hAnsi="Arial" w:cs="Arial"/>
          <w:sz w:val="21"/>
          <w:szCs w:val="21"/>
          <w:shd w:val="clear" w:color="auto" w:fill="FFFFFF"/>
        </w:rPr>
        <w:t xml:space="preserve"> kazanılmış hafta tatili ve yıllık ücretli izin süreleri ile 17/3/1981 tarihli ve 2429 sayılı Ulusal Bayram ve Genel Tatiller Hakkında Kanunda belirtilen tatil günlerine isabet eden ücretler de bu istisna kapsamındadır. Haftalık kırk beş saatin üzerindeki ve ek çalışma sürelerine ilişkin ücretler bu istisnadan faydalanamaz. Yönetici şirket, ücreti gelir vergisi istisnasından yararlanan kişilerin Bölgede fiilen çalışıp çalışmadığını denetler. </w:t>
      </w:r>
      <w:proofErr w:type="gramStart"/>
      <w:r w:rsidRPr="0006089B">
        <w:rPr>
          <w:rFonts w:ascii="Arial" w:hAnsi="Arial" w:cs="Arial"/>
          <w:sz w:val="21"/>
          <w:szCs w:val="21"/>
          <w:shd w:val="clear" w:color="auto" w:fill="FFFFFF"/>
        </w:rPr>
        <w:t xml:space="preserve">Ancak, Bölgede yer alan işletmelerde çalışan AR-GE ve tasarım personelinin bu Bölgelerde yürüttüğü projelerle doğrudan ilgili olmak şartıyla, proje kapsamındaki faaliyetlerin bir kısmının Bölge dışında yürütülmesinin zorunlu olduğu durumlarda Bölge dışındaki bu faaliyetlere ilişkin ücretlerinin yüzde yüzünü aşmamak şartıyla Cumhurbaşkanınca ayrı ayrı veya birlikte belirlenecek kısmı ile Bölgede yer alan işletmelerde </w:t>
      </w:r>
      <w:r w:rsidRPr="0006089B">
        <w:rPr>
          <w:rFonts w:ascii="Arial" w:hAnsi="Arial" w:cs="Arial"/>
          <w:strike/>
          <w:color w:val="FF0000"/>
          <w:sz w:val="21"/>
          <w:szCs w:val="21"/>
          <w:shd w:val="clear" w:color="auto" w:fill="FFFFFF"/>
        </w:rPr>
        <w:t>en az bir yıl süreyle</w:t>
      </w:r>
      <w:r w:rsidRPr="0006089B">
        <w:rPr>
          <w:rFonts w:ascii="Arial" w:hAnsi="Arial" w:cs="Arial"/>
          <w:sz w:val="21"/>
          <w:szCs w:val="21"/>
          <w:shd w:val="clear" w:color="auto" w:fill="FFFFFF"/>
        </w:rPr>
        <w:t xml:space="preserve"> çalışan AR-GE ve tasarım personelinin yüksek lisans yapanlar için bir buçuk yılı, doktora yapanlar için iki yılı geçmemek üzere Bölge dışında geçirdiği sürelere ilişkin ücretlerin yüzde yüzünü aşmamak şartıyla Cumhurbaşkanınca ayrı ayrı veya birlikte belirlenecek kısmı, gelir vergisi stopajı teşviki kapsamında değerlendirilir. </w:t>
      </w:r>
      <w:proofErr w:type="gramEnd"/>
      <w:r w:rsidRPr="0006089B">
        <w:rPr>
          <w:rFonts w:ascii="Arial" w:hAnsi="Arial" w:cs="Arial"/>
          <w:color w:val="FF0000"/>
          <w:sz w:val="21"/>
          <w:szCs w:val="21"/>
          <w:shd w:val="clear" w:color="auto" w:fill="FFFFFF"/>
        </w:rPr>
        <w:t>Buna ilave olarak Bölgede yer alan işletmelerde gelir vergisi stopajı teşvikine konu edilen toplam çalışma sürelerinin yüzde yirmisini aşmamak kaydıyla bu fıkrada belirtilen durumlar haricinde ilgili personelin Bölge dışında geçirdikleri süreler de gelir vergisi stopajı teşviki kapsamında değerlendirilir. Yüzde yirmi olarak belirlenen bu oran Cumhurbaşkanı tarafından yüzde elliye kadar artırılabilir.</w:t>
      </w:r>
      <w:r>
        <w:rPr>
          <w:rFonts w:ascii="Arial" w:hAnsi="Arial" w:cs="Arial"/>
          <w:color w:val="FF0000"/>
          <w:sz w:val="21"/>
          <w:szCs w:val="21"/>
          <w:shd w:val="clear" w:color="auto" w:fill="FFFFFF"/>
        </w:rPr>
        <w:t xml:space="preserve"> </w:t>
      </w:r>
      <w:r w:rsidRPr="0006089B">
        <w:rPr>
          <w:rFonts w:ascii="Arial" w:hAnsi="Arial" w:cs="Arial"/>
          <w:sz w:val="21"/>
          <w:szCs w:val="21"/>
          <w:shd w:val="clear" w:color="auto" w:fill="FFFFFF"/>
        </w:rPr>
        <w:t xml:space="preserve">Bu kapsamda teşvikten yararlanılması için Bölge yönetici şirketinin onayının alınması ve Bakanlığın bilgilendirilmesi zorunludur. Yönetici şirketin onayı ile Bölge dışında geçirilen sürenin Bölgede yürütülen görevle ilgili olmadığının tespit edilmesi halinde, </w:t>
      </w:r>
      <w:proofErr w:type="spellStart"/>
      <w:r w:rsidRPr="0006089B">
        <w:rPr>
          <w:rFonts w:ascii="Arial" w:hAnsi="Arial" w:cs="Arial"/>
          <w:sz w:val="21"/>
          <w:szCs w:val="21"/>
          <w:shd w:val="clear" w:color="auto" w:fill="FFFFFF"/>
        </w:rPr>
        <w:t>ziyaa</w:t>
      </w:r>
      <w:proofErr w:type="spellEnd"/>
      <w:r w:rsidRPr="0006089B">
        <w:rPr>
          <w:rFonts w:ascii="Arial" w:hAnsi="Arial" w:cs="Arial"/>
          <w:sz w:val="21"/>
          <w:szCs w:val="21"/>
          <w:shd w:val="clear" w:color="auto" w:fill="FFFFFF"/>
        </w:rPr>
        <w:t xml:space="preserve"> uğratılan vergi ve buna ilişkin cezalardan ilgili işletme sorumludur.</w:t>
      </w:r>
    </w:p>
    <w:p w:rsidR="002F37F0" w:rsidRDefault="002F37F0" w:rsidP="002F37F0">
      <w:pPr>
        <w:shd w:val="clear" w:color="auto" w:fill="FFFFFF"/>
        <w:spacing w:after="300" w:line="240" w:lineRule="auto"/>
        <w:jc w:val="both"/>
        <w:rPr>
          <w:rFonts w:ascii="Arial" w:hAnsi="Arial" w:cs="Arial"/>
          <w:sz w:val="21"/>
          <w:szCs w:val="21"/>
          <w:shd w:val="clear" w:color="auto" w:fill="FFFFFF"/>
        </w:rPr>
      </w:pPr>
      <w:r w:rsidRPr="00410F48">
        <w:rPr>
          <w:rFonts w:ascii="Arial" w:hAnsi="Arial" w:cs="Arial"/>
          <w:sz w:val="21"/>
          <w:szCs w:val="21"/>
          <w:shd w:val="clear" w:color="auto" w:fill="FFFFFF"/>
        </w:rPr>
        <w:t>Bu madde hükümleri TÜBİTAK-Marmara Araştırma Merkezi Teknoloji Serbest Bölgesi yönetici şirketi, bu bölgede faaliyet gösteren Gelir ve Kurumlar Vergisi mükellefleri ile bölgede çalışan araştırmacı, yazılımcı, tasarımcı ve AR-GE personelinin bu görevleri ile ilgili ücretleri bakımından da uygulanır.</w:t>
      </w:r>
    </w:p>
    <w:p w:rsidR="002F37F0" w:rsidRDefault="002F37F0" w:rsidP="002F37F0">
      <w:pPr>
        <w:jc w:val="both"/>
        <w:rPr>
          <w:rFonts w:ascii="Arial" w:hAnsi="Arial" w:cs="Arial"/>
          <w:sz w:val="21"/>
          <w:szCs w:val="21"/>
          <w:shd w:val="clear" w:color="auto" w:fill="FFFFFF"/>
        </w:rPr>
      </w:pPr>
    </w:p>
    <w:p w:rsidR="002F37F0" w:rsidRDefault="002F37F0" w:rsidP="002F37F0">
      <w:pPr>
        <w:shd w:val="clear" w:color="auto" w:fill="FFFFFF"/>
        <w:spacing w:after="300" w:line="240" w:lineRule="auto"/>
        <w:jc w:val="both"/>
        <w:rPr>
          <w:rFonts w:ascii="Arial" w:hAnsi="Arial" w:cs="Arial"/>
          <w:color w:val="FF0000"/>
          <w:sz w:val="21"/>
          <w:szCs w:val="21"/>
          <w:shd w:val="clear" w:color="auto" w:fill="FFFFFF"/>
        </w:rPr>
      </w:pPr>
      <w:r w:rsidRPr="00410F48">
        <w:rPr>
          <w:rFonts w:ascii="Arial" w:hAnsi="Arial" w:cs="Arial"/>
          <w:sz w:val="21"/>
          <w:szCs w:val="21"/>
          <w:shd w:val="clear" w:color="auto" w:fill="FFFFFF"/>
        </w:rPr>
        <w:t xml:space="preserve">Geçici Madde 4 – </w:t>
      </w:r>
      <w:proofErr w:type="gramStart"/>
      <w:r w:rsidRPr="00410F48">
        <w:rPr>
          <w:rFonts w:ascii="Arial" w:hAnsi="Arial" w:cs="Arial"/>
          <w:strike/>
          <w:color w:val="FF0000"/>
          <w:sz w:val="21"/>
          <w:szCs w:val="21"/>
          <w:shd w:val="clear" w:color="auto" w:fill="FFFFFF"/>
        </w:rPr>
        <w:t>31/12/2023</w:t>
      </w:r>
      <w:proofErr w:type="gramEnd"/>
      <w:r>
        <w:rPr>
          <w:rFonts w:ascii="Arial" w:hAnsi="Arial" w:cs="Arial"/>
          <w:sz w:val="21"/>
          <w:szCs w:val="21"/>
          <w:shd w:val="clear" w:color="auto" w:fill="FFFFFF"/>
        </w:rPr>
        <w:t xml:space="preserve"> </w:t>
      </w:r>
      <w:r w:rsidRPr="00410F48">
        <w:rPr>
          <w:rFonts w:ascii="Arial" w:hAnsi="Arial" w:cs="Arial"/>
          <w:color w:val="FF0000"/>
          <w:sz w:val="21"/>
          <w:szCs w:val="21"/>
          <w:shd w:val="clear" w:color="auto" w:fill="FFFFFF"/>
        </w:rPr>
        <w:t>31/12/2028</w:t>
      </w:r>
      <w:r w:rsidRPr="00410F48">
        <w:rPr>
          <w:rFonts w:ascii="Arial" w:hAnsi="Arial" w:cs="Arial"/>
          <w:sz w:val="21"/>
          <w:szCs w:val="21"/>
          <w:shd w:val="clear" w:color="auto" w:fill="FFFFFF"/>
        </w:rPr>
        <w:t xml:space="preserve"> tarihine kadar uygulanmak üzere, Bölgede faaliyette bulunanlara </w:t>
      </w:r>
      <w:r w:rsidRPr="00410F48">
        <w:rPr>
          <w:rFonts w:ascii="Arial" w:hAnsi="Arial" w:cs="Arial"/>
          <w:strike/>
          <w:color w:val="FF0000"/>
          <w:sz w:val="21"/>
          <w:szCs w:val="21"/>
          <w:shd w:val="clear" w:color="auto" w:fill="FFFFFF"/>
        </w:rPr>
        <w:t>Bakanlık tarafından uygun görülen alanlarda gerçekleştirecekleri projelerinin finansmanında kullanılmak üzere</w:t>
      </w:r>
      <w:r w:rsidRPr="00410F48">
        <w:rPr>
          <w:rFonts w:ascii="Arial" w:hAnsi="Arial" w:cs="Arial"/>
          <w:sz w:val="21"/>
          <w:szCs w:val="21"/>
          <w:shd w:val="clear" w:color="auto" w:fill="FFFFFF"/>
        </w:rPr>
        <w:t xml:space="preserve"> </w:t>
      </w:r>
      <w:r w:rsidRPr="00410F48">
        <w:rPr>
          <w:rFonts w:ascii="Arial" w:hAnsi="Arial" w:cs="Arial"/>
          <w:color w:val="FF0000"/>
          <w:sz w:val="21"/>
          <w:szCs w:val="21"/>
          <w:shd w:val="clear" w:color="auto" w:fill="FFFFFF"/>
        </w:rPr>
        <w:t xml:space="preserve">bu Kanun kapsamındaki projelerin finansmanında kullanılmak üzere </w:t>
      </w:r>
      <w:r w:rsidRPr="00410F48">
        <w:rPr>
          <w:rFonts w:ascii="Arial" w:hAnsi="Arial" w:cs="Arial"/>
          <w:sz w:val="21"/>
          <w:szCs w:val="21"/>
          <w:shd w:val="clear" w:color="auto" w:fill="FFFFFF"/>
        </w:rPr>
        <w:t xml:space="preserve">gelir ve kurumlar vergisi mükellefleri tarafından sağlanan sermaye destekleri, beyan edilen gelirin veya kurum kazancının yüzde onunu ve öz sermayenin yüzde yirmisini aşmamak üzere, 31/12/1960 tarihli ve 193 sayılı Gelir Vergisi Kanununun 89 uncu maddesi uyarınca ticari kazancın ve 13/6/2006 tarihli ve 5520 sayılı Kurumlar Vergisi Kanununun 10 uncu maddesine göre kurum kazancının tespitinde indirim konusu yapılır. İndirim konusu yapılacak tutar yıllık olarak </w:t>
      </w:r>
      <w:r w:rsidRPr="00410F48">
        <w:rPr>
          <w:rFonts w:ascii="Arial" w:hAnsi="Arial" w:cs="Arial"/>
          <w:strike/>
          <w:color w:val="FF0000"/>
          <w:sz w:val="21"/>
          <w:szCs w:val="21"/>
          <w:shd w:val="clear" w:color="auto" w:fill="FFFFFF"/>
        </w:rPr>
        <w:t>500.000</w:t>
      </w:r>
      <w:r>
        <w:rPr>
          <w:rFonts w:ascii="Arial" w:hAnsi="Arial" w:cs="Arial"/>
          <w:sz w:val="21"/>
          <w:szCs w:val="21"/>
          <w:shd w:val="clear" w:color="auto" w:fill="FFFFFF"/>
        </w:rPr>
        <w:t xml:space="preserve"> </w:t>
      </w:r>
      <w:r w:rsidRPr="00410F48">
        <w:rPr>
          <w:rFonts w:ascii="Arial" w:hAnsi="Arial" w:cs="Arial"/>
          <w:color w:val="FF0000"/>
          <w:sz w:val="21"/>
          <w:szCs w:val="21"/>
          <w:shd w:val="clear" w:color="auto" w:fill="FFFFFF"/>
        </w:rPr>
        <w:t>1.000.000</w:t>
      </w:r>
      <w:r w:rsidRPr="00410F48">
        <w:rPr>
          <w:rFonts w:ascii="Arial" w:hAnsi="Arial" w:cs="Arial"/>
          <w:sz w:val="21"/>
          <w:szCs w:val="21"/>
          <w:shd w:val="clear" w:color="auto" w:fill="FFFFFF"/>
        </w:rPr>
        <w:t xml:space="preserve"> Türk lirasını aşamaz. Bu maddede yer alan oranları ve parasal sınırı yarısına kadar indirmeye veya dört katına kadar artırmaya Cumhurbaşkanı yetkilidir. </w:t>
      </w:r>
      <w:r w:rsidRPr="00410F48">
        <w:rPr>
          <w:rFonts w:ascii="Arial" w:hAnsi="Arial" w:cs="Arial"/>
          <w:strike/>
          <w:color w:val="FF0000"/>
          <w:sz w:val="21"/>
          <w:szCs w:val="21"/>
          <w:shd w:val="clear" w:color="auto" w:fill="FFFFFF"/>
        </w:rPr>
        <w:t xml:space="preserve">Bu kapsamdaki projelerin finansmanında kullanılmak üzere gelir ve kurumlar vergisi mükellefleri tarafından sağlanan sermaye desteklerinin iki yıl içerisinde ilgili projenin finansmanında kullanılmayan kısmı için indirim dolayısıyla zamanında tahakkuk ettirilmemiş vergiler gecikme faizi ile birlikte tahsil edilir. </w:t>
      </w:r>
      <w:proofErr w:type="gramStart"/>
      <w:r w:rsidRPr="00410F48">
        <w:rPr>
          <w:rFonts w:ascii="Arial" w:hAnsi="Arial" w:cs="Arial"/>
          <w:color w:val="FF0000"/>
          <w:sz w:val="21"/>
          <w:szCs w:val="21"/>
          <w:shd w:val="clear" w:color="auto" w:fill="FFFFFF"/>
        </w:rPr>
        <w:t xml:space="preserve">Bu kapsamdaki projelerin finansmanında kullanılmak üzere gelir ve kurumlar vergisi mükellefleri tarafından sağlanan sermaye desteklerinin aktarımından itibaren en az dört yıl boyunca ilgili şirketlerde kalmaması, payların satılması ya da </w:t>
      </w:r>
      <w:proofErr w:type="spellStart"/>
      <w:r w:rsidRPr="00410F48">
        <w:rPr>
          <w:rFonts w:ascii="Arial" w:hAnsi="Arial" w:cs="Arial"/>
          <w:color w:val="FF0000"/>
          <w:sz w:val="21"/>
          <w:szCs w:val="21"/>
          <w:shd w:val="clear" w:color="auto" w:fill="FFFFFF"/>
        </w:rPr>
        <w:t>yalınlan</w:t>
      </w:r>
      <w:proofErr w:type="spellEnd"/>
      <w:r w:rsidRPr="00410F48">
        <w:rPr>
          <w:rFonts w:ascii="Arial" w:hAnsi="Arial" w:cs="Arial"/>
          <w:color w:val="FF0000"/>
          <w:sz w:val="21"/>
          <w:szCs w:val="21"/>
          <w:shd w:val="clear" w:color="auto" w:fill="FFFFFF"/>
        </w:rPr>
        <w:t xml:space="preserve"> sermayenin kısmen ya da tamamen geri alınması halinde indirim dolayısıyla zamanında tahakkuk ettirilmemiş vergiler gecikme faizi ile birlikte tahsil edilir.</w:t>
      </w:r>
      <w:proofErr w:type="gramEnd"/>
    </w:p>
    <w:p w:rsidR="002F37F0" w:rsidRDefault="002F37F0" w:rsidP="002F37F0">
      <w:pPr>
        <w:shd w:val="clear" w:color="auto" w:fill="FFFFFF"/>
        <w:spacing w:after="300" w:line="240" w:lineRule="auto"/>
        <w:jc w:val="both"/>
        <w:rPr>
          <w:rFonts w:ascii="Arial" w:hAnsi="Arial" w:cs="Arial"/>
          <w:color w:val="FF0000"/>
          <w:sz w:val="21"/>
          <w:szCs w:val="21"/>
          <w:shd w:val="clear" w:color="auto" w:fill="FFFFFF"/>
        </w:rPr>
      </w:pPr>
    </w:p>
    <w:p w:rsidR="00A8701A" w:rsidRDefault="00A8701A">
      <w:pPr>
        <w:rPr>
          <w:rFonts w:ascii="Arial" w:hAnsi="Arial" w:cs="Arial"/>
          <w:sz w:val="21"/>
          <w:szCs w:val="21"/>
          <w:shd w:val="clear" w:color="auto" w:fill="FFFFFF"/>
        </w:rPr>
      </w:pPr>
      <w:r>
        <w:rPr>
          <w:rFonts w:ascii="Arial" w:hAnsi="Arial" w:cs="Arial"/>
          <w:sz w:val="21"/>
          <w:szCs w:val="21"/>
          <w:shd w:val="clear" w:color="auto" w:fill="FFFFFF"/>
        </w:rPr>
        <w:br w:type="page"/>
      </w:r>
    </w:p>
    <w:p w:rsidR="002F37F0" w:rsidRPr="00A8701A" w:rsidRDefault="002F37F0" w:rsidP="00A8701A">
      <w:pPr>
        <w:shd w:val="clear" w:color="auto" w:fill="FFFFFF"/>
        <w:spacing w:after="300" w:line="240" w:lineRule="auto"/>
        <w:jc w:val="center"/>
        <w:rPr>
          <w:rFonts w:ascii="Arial" w:hAnsi="Arial" w:cs="Arial"/>
          <w:b/>
          <w:sz w:val="21"/>
          <w:szCs w:val="21"/>
          <w:shd w:val="clear" w:color="auto" w:fill="FFFFFF"/>
        </w:rPr>
      </w:pPr>
      <w:r w:rsidRPr="00A8701A">
        <w:rPr>
          <w:rFonts w:ascii="Arial" w:hAnsi="Arial" w:cs="Arial"/>
          <w:b/>
          <w:sz w:val="21"/>
          <w:szCs w:val="21"/>
          <w:shd w:val="clear" w:color="auto" w:fill="FFFFFF"/>
        </w:rPr>
        <w:lastRenderedPageBreak/>
        <w:t>5746 Sayılı Kanun Düzenlemeleri</w:t>
      </w:r>
    </w:p>
    <w:p w:rsidR="00A8701A" w:rsidRPr="00A8701A" w:rsidRDefault="002F37F0" w:rsidP="00A8701A">
      <w:pPr>
        <w:jc w:val="both"/>
        <w:rPr>
          <w:rFonts w:ascii="Arial" w:hAnsi="Arial" w:cs="Arial"/>
          <w:b/>
          <w:sz w:val="21"/>
          <w:szCs w:val="21"/>
          <w:shd w:val="clear" w:color="auto" w:fill="FFFFFF"/>
        </w:rPr>
      </w:pPr>
      <w:r w:rsidRPr="00A8701A">
        <w:rPr>
          <w:rFonts w:ascii="Arial" w:hAnsi="Arial" w:cs="Arial"/>
          <w:b/>
          <w:sz w:val="21"/>
          <w:szCs w:val="21"/>
          <w:shd w:val="clear" w:color="auto" w:fill="FFFFFF"/>
        </w:rPr>
        <w:t xml:space="preserve">MADDE 2 – </w:t>
      </w:r>
      <w:r w:rsidR="00A8701A" w:rsidRPr="00A8701A">
        <w:rPr>
          <w:rFonts w:ascii="Arial" w:hAnsi="Arial" w:cs="Arial"/>
          <w:b/>
          <w:sz w:val="21"/>
          <w:szCs w:val="21"/>
          <w:shd w:val="clear" w:color="auto" w:fill="FFFFFF"/>
        </w:rPr>
        <w:t xml:space="preserve">Tanımlar </w:t>
      </w:r>
    </w:p>
    <w:p w:rsidR="002F37F0" w:rsidRPr="002A6197" w:rsidRDefault="002F37F0" w:rsidP="002F37F0">
      <w:pPr>
        <w:jc w:val="both"/>
        <w:rPr>
          <w:rFonts w:ascii="Arial" w:hAnsi="Arial" w:cs="Arial"/>
          <w:sz w:val="21"/>
          <w:szCs w:val="21"/>
          <w:shd w:val="clear" w:color="auto" w:fill="FFFFFF"/>
        </w:rPr>
      </w:pPr>
      <w:r w:rsidRPr="002A6197">
        <w:rPr>
          <w:rFonts w:ascii="Arial" w:hAnsi="Arial" w:cs="Arial"/>
          <w:sz w:val="21"/>
          <w:szCs w:val="21"/>
          <w:shd w:val="clear" w:color="auto" w:fill="FFFFFF"/>
        </w:rPr>
        <w:t>Bu Kanunun uygulamasında;</w:t>
      </w:r>
    </w:p>
    <w:p w:rsidR="002F37F0" w:rsidRPr="002A6197" w:rsidRDefault="002F37F0" w:rsidP="002F37F0">
      <w:pPr>
        <w:jc w:val="both"/>
        <w:rPr>
          <w:rFonts w:ascii="Arial" w:hAnsi="Arial" w:cs="Arial"/>
          <w:sz w:val="21"/>
          <w:szCs w:val="21"/>
          <w:shd w:val="clear" w:color="auto" w:fill="FFFFFF"/>
        </w:rPr>
      </w:pPr>
      <w:proofErr w:type="gramStart"/>
      <w:r w:rsidRPr="002A6197">
        <w:rPr>
          <w:rFonts w:ascii="Arial" w:hAnsi="Arial" w:cs="Arial"/>
          <w:sz w:val="21"/>
          <w:szCs w:val="21"/>
          <w:shd w:val="clear" w:color="auto" w:fill="FFFFFF"/>
        </w:rPr>
        <w:t>a) Araştırma ve geliştirme faaliyeti (Ar-Ge):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w:t>
      </w:r>
      <w:proofErr w:type="gramEnd"/>
    </w:p>
    <w:p w:rsidR="002F37F0" w:rsidRPr="002A6197" w:rsidRDefault="002F37F0" w:rsidP="002F37F0">
      <w:pPr>
        <w:jc w:val="both"/>
        <w:rPr>
          <w:rFonts w:ascii="Arial" w:hAnsi="Arial" w:cs="Arial"/>
          <w:sz w:val="21"/>
          <w:szCs w:val="21"/>
          <w:shd w:val="clear" w:color="auto" w:fill="FFFFFF"/>
        </w:rPr>
      </w:pPr>
      <w:r w:rsidRPr="002A6197">
        <w:rPr>
          <w:rFonts w:ascii="Arial" w:hAnsi="Arial" w:cs="Arial"/>
          <w:sz w:val="21"/>
          <w:szCs w:val="21"/>
          <w:shd w:val="clear" w:color="auto" w:fill="FFFFFF"/>
        </w:rPr>
        <w:t>b) Yenilik: Sosyal ve ekonomik ihtiyaçlara cevap verebilen, mevcut pazarlara başarıyla sunulabilecek ya da yeni pazarlar yaratabilecek; yeni bir ürün, hizmet, uygulama, yöntem veya iş modeli fikri ile oluşturulan süreçleri ve süreçlerin neticelerini,</w:t>
      </w:r>
    </w:p>
    <w:p w:rsidR="002F37F0" w:rsidRPr="002A6197" w:rsidRDefault="002F37F0" w:rsidP="002F37F0">
      <w:pPr>
        <w:jc w:val="both"/>
        <w:rPr>
          <w:rFonts w:ascii="Arial" w:hAnsi="Arial" w:cs="Arial"/>
          <w:sz w:val="21"/>
          <w:szCs w:val="21"/>
          <w:shd w:val="clear" w:color="auto" w:fill="FFFFFF"/>
        </w:rPr>
      </w:pPr>
      <w:r w:rsidRPr="002A6197">
        <w:rPr>
          <w:rFonts w:ascii="Arial" w:hAnsi="Arial" w:cs="Arial"/>
          <w:sz w:val="21"/>
          <w:szCs w:val="21"/>
          <w:shd w:val="clear" w:color="auto" w:fill="FFFFFF"/>
        </w:rPr>
        <w:t xml:space="preserve">c) Ar-Ge merkezi: Ar-Ge ve yenilik projelerini veya sözleşme çerçevesinde siparişe dayalı olarak yürütülen Ar-Ge ve yenilik faaliyetlerini gerçekleştirmek üzere kurulan ve dar mükellef kurumların Türkiye’deki işyerleri </w:t>
      </w:r>
      <w:proofErr w:type="gramStart"/>
      <w:r w:rsidRPr="002A6197">
        <w:rPr>
          <w:rFonts w:ascii="Arial" w:hAnsi="Arial" w:cs="Arial"/>
          <w:sz w:val="21"/>
          <w:szCs w:val="21"/>
          <w:shd w:val="clear" w:color="auto" w:fill="FFFFFF"/>
        </w:rPr>
        <w:t>dahil</w:t>
      </w:r>
      <w:proofErr w:type="gramEnd"/>
      <w:r w:rsidRPr="002A6197">
        <w:rPr>
          <w:rFonts w:ascii="Arial" w:hAnsi="Arial" w:cs="Arial"/>
          <w:sz w:val="21"/>
          <w:szCs w:val="21"/>
          <w:shd w:val="clear" w:color="auto" w:fill="FFFFFF"/>
        </w:rPr>
        <w:t>, kanuni veya iş merkezi Türkiye’de bulunan sermaye şirketlerinin; organizasyon yapısı içinde ayrı bir birim şeklinde örgütlenmiş, münhasıran yurtiçinde araştırma ve geliştirme faaliyetlerinde bulunan ve en az elli tam zaman eşdeğer Ar-Ge personeli istihdam eden, yeterli Ar-Ge birikimi ve yeteneği olan birimleri, (1)</w:t>
      </w:r>
    </w:p>
    <w:p w:rsidR="002F37F0" w:rsidRPr="002A6197" w:rsidRDefault="002F37F0" w:rsidP="002F37F0">
      <w:pPr>
        <w:jc w:val="both"/>
        <w:rPr>
          <w:rFonts w:ascii="Arial" w:hAnsi="Arial" w:cs="Arial"/>
          <w:sz w:val="21"/>
          <w:szCs w:val="21"/>
          <w:shd w:val="clear" w:color="auto" w:fill="FFFFFF"/>
        </w:rPr>
      </w:pPr>
      <w:proofErr w:type="gramStart"/>
      <w:r w:rsidRPr="002A6197">
        <w:rPr>
          <w:rFonts w:ascii="Arial" w:hAnsi="Arial" w:cs="Arial"/>
          <w:sz w:val="21"/>
          <w:szCs w:val="21"/>
          <w:shd w:val="clear" w:color="auto" w:fill="FFFFFF"/>
        </w:rPr>
        <w:t>ç) Ar-Ge projesi: Amacı, kapsamı, genel ve teknik tanımı, süresi, bütçesi, özel şartları, diğer kurum, kuruluş, gerçek ve tüzel kişilerce sağlanacak aynî ve/veya nakdî destek tutarları, sonuçta doğacak fikri mülkiyet haklarının paylaşım esasları tespit edilmiş ve Ar-Ge faaliyetlerinin her safhasını belirleyecek mahiyette ve bilimsel esaslar çerçevesinde gerçekleştirilen ve araştırmacı tarafından yürütülen projeyi, (1)</w:t>
      </w:r>
      <w:proofErr w:type="gramEnd"/>
    </w:p>
    <w:p w:rsidR="002F37F0" w:rsidRPr="002A6197" w:rsidRDefault="002F37F0" w:rsidP="002F37F0">
      <w:pPr>
        <w:jc w:val="both"/>
        <w:rPr>
          <w:rFonts w:ascii="Arial" w:hAnsi="Arial" w:cs="Arial"/>
          <w:sz w:val="21"/>
          <w:szCs w:val="21"/>
          <w:shd w:val="clear" w:color="auto" w:fill="FFFFFF"/>
        </w:rPr>
      </w:pPr>
      <w:r w:rsidRPr="002A6197">
        <w:rPr>
          <w:rFonts w:ascii="Arial" w:hAnsi="Arial" w:cs="Arial"/>
          <w:sz w:val="21"/>
          <w:szCs w:val="21"/>
          <w:shd w:val="clear" w:color="auto" w:fill="FFFFFF"/>
        </w:rPr>
        <w:t xml:space="preserve">d) Rekabet öncesi işbirliği projeleri: Birden fazla kuruluşun; ölçek ekonomisinden yararlanmak suretiyle yeni süreç, sistem ve uygulamalar tasarlayarak verimliliği artırmak ve mevcut duruma göre daha yüksek katma değer sağlamak üzere, rekabet öncesinde ortak parça veya sistem geliştirmek ya da platform kurabilmek amacıyla yürütecekleri, Ar-Ge veya tasarım faaliyetlerine yönelik olarak yapılan işbirliği anlaşması </w:t>
      </w:r>
      <w:proofErr w:type="gramStart"/>
      <w:r w:rsidRPr="002A6197">
        <w:rPr>
          <w:rFonts w:ascii="Arial" w:hAnsi="Arial" w:cs="Arial"/>
          <w:sz w:val="21"/>
          <w:szCs w:val="21"/>
          <w:shd w:val="clear" w:color="auto" w:fill="FFFFFF"/>
        </w:rPr>
        <w:t>kapsamındaki  bilimsel</w:t>
      </w:r>
      <w:proofErr w:type="gramEnd"/>
      <w:r w:rsidRPr="002A6197">
        <w:rPr>
          <w:rFonts w:ascii="Arial" w:hAnsi="Arial" w:cs="Arial"/>
          <w:sz w:val="21"/>
          <w:szCs w:val="21"/>
          <w:shd w:val="clear" w:color="auto" w:fill="FFFFFF"/>
        </w:rPr>
        <w:t xml:space="preserve"> ve teknolojik niteliği olan projeleri, </w:t>
      </w:r>
    </w:p>
    <w:p w:rsidR="002F37F0" w:rsidRPr="002A6197" w:rsidRDefault="002F37F0" w:rsidP="002F37F0">
      <w:pPr>
        <w:jc w:val="both"/>
        <w:rPr>
          <w:rFonts w:ascii="Arial" w:hAnsi="Arial" w:cs="Arial"/>
          <w:sz w:val="21"/>
          <w:szCs w:val="21"/>
          <w:shd w:val="clear" w:color="auto" w:fill="FFFFFF"/>
        </w:rPr>
      </w:pPr>
      <w:proofErr w:type="gramStart"/>
      <w:r w:rsidRPr="002A6197">
        <w:rPr>
          <w:rFonts w:ascii="Arial" w:hAnsi="Arial" w:cs="Arial"/>
          <w:sz w:val="21"/>
          <w:szCs w:val="21"/>
          <w:shd w:val="clear" w:color="auto" w:fill="FFFFFF"/>
        </w:rPr>
        <w:t xml:space="preserve">e) </w:t>
      </w:r>
      <w:proofErr w:type="spellStart"/>
      <w:r w:rsidRPr="002A6197">
        <w:rPr>
          <w:rFonts w:ascii="Arial" w:hAnsi="Arial" w:cs="Arial"/>
          <w:sz w:val="21"/>
          <w:szCs w:val="21"/>
          <w:shd w:val="clear" w:color="auto" w:fill="FFFFFF"/>
        </w:rPr>
        <w:t>Teknogirişim</w:t>
      </w:r>
      <w:proofErr w:type="spellEnd"/>
      <w:r w:rsidRPr="002A6197">
        <w:rPr>
          <w:rFonts w:ascii="Arial" w:hAnsi="Arial" w:cs="Arial"/>
          <w:sz w:val="21"/>
          <w:szCs w:val="21"/>
          <w:shd w:val="clear" w:color="auto" w:fill="FFFFFF"/>
        </w:rPr>
        <w:t xml:space="preserve"> sermayesi: Örgün öğrenim veren üniversitelerin herhangi bir lisans programından bir yıl içinde mezun olabilecek durumdaki öğrenci, yüksek lisans veya doktora öğrencisi ya da lisans, yüksek lisans veya doktora derecelerinden birini ön başvuru tarihinden en çok on yıl önce almış kişilerin, teknoloji ve yenilik odaklı iş fikirlerini, desteği veren merkezi yönetim kapsamındaki kamu idareleri tarafından desteklenmesi uygun bulunan bir iş planı çerçevesinde, katma değer ve nitelikli istihdam yaratma potansiyeli yüksek teşebbüslere dönüştürebilmelerini teşvik etmek için yapılan sermaye desteğini, (1)</w:t>
      </w:r>
      <w:proofErr w:type="gramEnd"/>
    </w:p>
    <w:p w:rsidR="002F37F0" w:rsidRPr="002A6197" w:rsidRDefault="002F37F0" w:rsidP="002F37F0">
      <w:pPr>
        <w:jc w:val="both"/>
        <w:rPr>
          <w:rFonts w:ascii="Arial" w:hAnsi="Arial" w:cs="Arial"/>
          <w:sz w:val="21"/>
          <w:szCs w:val="21"/>
          <w:shd w:val="clear" w:color="auto" w:fill="FFFFFF"/>
        </w:rPr>
      </w:pPr>
      <w:r w:rsidRPr="002A6197">
        <w:rPr>
          <w:rFonts w:ascii="Arial" w:hAnsi="Arial" w:cs="Arial"/>
          <w:sz w:val="21"/>
          <w:szCs w:val="21"/>
          <w:shd w:val="clear" w:color="auto" w:fill="FFFFFF"/>
        </w:rPr>
        <w:t>f) Ar-Ge personeli: Ar-Ge faaliyetlerinde doğrudan görevli araştırmacı ve teknisyenleri, (1)</w:t>
      </w:r>
    </w:p>
    <w:p w:rsidR="002F37F0" w:rsidRPr="002A6197" w:rsidRDefault="002F37F0" w:rsidP="002F37F0">
      <w:pPr>
        <w:jc w:val="both"/>
        <w:rPr>
          <w:rFonts w:ascii="Arial" w:hAnsi="Arial" w:cs="Arial"/>
          <w:sz w:val="21"/>
          <w:szCs w:val="21"/>
          <w:shd w:val="clear" w:color="auto" w:fill="FFFFFF"/>
        </w:rPr>
      </w:pPr>
      <w:r w:rsidRPr="002A6197">
        <w:rPr>
          <w:rFonts w:ascii="Arial" w:hAnsi="Arial" w:cs="Arial"/>
          <w:sz w:val="21"/>
          <w:szCs w:val="21"/>
          <w:shd w:val="clear" w:color="auto" w:fill="FFFFFF"/>
        </w:rPr>
        <w:t>g) Araştırmacı: Ar-Ge faaliyetleri ile yenilik tanımı kapsamındaki projelerde, yeni bilgi, ürün, süreç, yöntem ve sistemlerin tasarım veya oluşturulması ve ilgili projelerin yönetilmesi süreçlerinde yer alan en az lisans mezunu uzmanları, (1)</w:t>
      </w:r>
    </w:p>
    <w:p w:rsidR="002F37F0" w:rsidRPr="002A6197" w:rsidRDefault="002F37F0" w:rsidP="002F37F0">
      <w:pPr>
        <w:jc w:val="both"/>
        <w:rPr>
          <w:rFonts w:ascii="Arial" w:hAnsi="Arial" w:cs="Arial"/>
          <w:sz w:val="21"/>
          <w:szCs w:val="21"/>
          <w:shd w:val="clear" w:color="auto" w:fill="FFFFFF"/>
        </w:rPr>
      </w:pPr>
      <w:r w:rsidRPr="002A6197">
        <w:rPr>
          <w:rFonts w:ascii="Arial" w:hAnsi="Arial" w:cs="Arial"/>
          <w:sz w:val="21"/>
          <w:szCs w:val="21"/>
          <w:shd w:val="clear" w:color="auto" w:fill="FFFFFF"/>
        </w:rPr>
        <w:t xml:space="preserve">ğ) (Değişik: </w:t>
      </w:r>
      <w:proofErr w:type="gramStart"/>
      <w:r w:rsidRPr="002A6197">
        <w:rPr>
          <w:rFonts w:ascii="Arial" w:hAnsi="Arial" w:cs="Arial"/>
          <w:sz w:val="21"/>
          <w:szCs w:val="21"/>
          <w:shd w:val="clear" w:color="auto" w:fill="FFFFFF"/>
        </w:rPr>
        <w:t>16/2/2016</w:t>
      </w:r>
      <w:proofErr w:type="gramEnd"/>
      <w:r w:rsidRPr="002A6197">
        <w:rPr>
          <w:rFonts w:ascii="Arial" w:hAnsi="Arial" w:cs="Arial"/>
          <w:sz w:val="21"/>
          <w:szCs w:val="21"/>
          <w:shd w:val="clear" w:color="auto" w:fill="FFFFFF"/>
        </w:rPr>
        <w:t xml:space="preserve">-6676/27 </w:t>
      </w:r>
      <w:proofErr w:type="spellStart"/>
      <w:r w:rsidRPr="002A6197">
        <w:rPr>
          <w:rFonts w:ascii="Arial" w:hAnsi="Arial" w:cs="Arial"/>
          <w:sz w:val="21"/>
          <w:szCs w:val="21"/>
          <w:shd w:val="clear" w:color="auto" w:fill="FFFFFF"/>
        </w:rPr>
        <w:t>md.</w:t>
      </w:r>
      <w:proofErr w:type="spellEnd"/>
      <w:r w:rsidRPr="002A6197">
        <w:rPr>
          <w:rFonts w:ascii="Arial" w:hAnsi="Arial" w:cs="Arial"/>
          <w:sz w:val="21"/>
          <w:szCs w:val="21"/>
          <w:shd w:val="clear" w:color="auto" w:fill="FFFFFF"/>
        </w:rPr>
        <w:t>) Teknisyen: Meslek lisesi veya meslek yüksekokullarının tasarım, teknik, fen veya sağlık bölümlerinden mezun, teknik bilgi ve deneyim sahibi kişileri, (1)</w:t>
      </w:r>
    </w:p>
    <w:p w:rsidR="002F37F0" w:rsidRPr="002A6197" w:rsidRDefault="002F37F0" w:rsidP="002F37F0">
      <w:pPr>
        <w:jc w:val="both"/>
        <w:rPr>
          <w:rFonts w:ascii="Arial" w:hAnsi="Arial" w:cs="Arial"/>
          <w:sz w:val="21"/>
          <w:szCs w:val="21"/>
          <w:shd w:val="clear" w:color="auto" w:fill="FFFFFF"/>
        </w:rPr>
      </w:pPr>
      <w:r w:rsidRPr="002A6197">
        <w:rPr>
          <w:rFonts w:ascii="Arial" w:hAnsi="Arial" w:cs="Arial"/>
          <w:sz w:val="21"/>
          <w:szCs w:val="21"/>
          <w:shd w:val="clear" w:color="auto" w:fill="FFFFFF"/>
        </w:rPr>
        <w:lastRenderedPageBreak/>
        <w:t>h) Destek personeli: Ar-Ge veya tasarım faaliyetlerine katılan veya bu faaliyetlerle doğrudan ilişkili yönetici, teknik eleman, laborant, sekreter, işçi ve benzeri personeli, (1)</w:t>
      </w:r>
    </w:p>
    <w:p w:rsidR="002F37F0" w:rsidRPr="002A6197" w:rsidRDefault="002F37F0" w:rsidP="002F37F0">
      <w:pPr>
        <w:jc w:val="both"/>
        <w:rPr>
          <w:rFonts w:ascii="Arial" w:hAnsi="Arial" w:cs="Arial"/>
          <w:sz w:val="21"/>
          <w:szCs w:val="21"/>
          <w:shd w:val="clear" w:color="auto" w:fill="FFFFFF"/>
        </w:rPr>
      </w:pPr>
      <w:r w:rsidRPr="002A6197">
        <w:rPr>
          <w:rFonts w:ascii="Arial" w:hAnsi="Arial" w:cs="Arial"/>
          <w:sz w:val="21"/>
          <w:szCs w:val="21"/>
          <w:shd w:val="clear" w:color="auto" w:fill="FFFFFF"/>
        </w:rPr>
        <w:t xml:space="preserve">ı) (Ek: </w:t>
      </w:r>
      <w:proofErr w:type="gramStart"/>
      <w:r w:rsidRPr="002A6197">
        <w:rPr>
          <w:rFonts w:ascii="Arial" w:hAnsi="Arial" w:cs="Arial"/>
          <w:sz w:val="21"/>
          <w:szCs w:val="21"/>
          <w:shd w:val="clear" w:color="auto" w:fill="FFFFFF"/>
        </w:rPr>
        <w:t>16/6/2009</w:t>
      </w:r>
      <w:proofErr w:type="gramEnd"/>
      <w:r w:rsidRPr="002A6197">
        <w:rPr>
          <w:rFonts w:ascii="Arial" w:hAnsi="Arial" w:cs="Arial"/>
          <w:sz w:val="21"/>
          <w:szCs w:val="21"/>
          <w:shd w:val="clear" w:color="auto" w:fill="FFFFFF"/>
        </w:rPr>
        <w:t xml:space="preserve">-5904/27 </w:t>
      </w:r>
      <w:proofErr w:type="spellStart"/>
      <w:r w:rsidRPr="002A6197">
        <w:rPr>
          <w:rFonts w:ascii="Arial" w:hAnsi="Arial" w:cs="Arial"/>
          <w:sz w:val="21"/>
          <w:szCs w:val="21"/>
          <w:shd w:val="clear" w:color="auto" w:fill="FFFFFF"/>
        </w:rPr>
        <w:t>md.</w:t>
      </w:r>
      <w:proofErr w:type="spellEnd"/>
      <w:r w:rsidRPr="002A6197">
        <w:rPr>
          <w:rFonts w:ascii="Arial" w:hAnsi="Arial" w:cs="Arial"/>
          <w:sz w:val="21"/>
          <w:szCs w:val="21"/>
          <w:shd w:val="clear" w:color="auto" w:fill="FFFFFF"/>
        </w:rPr>
        <w:t>) Kamu personeli: 10/12/2003 tarihli ve 5018 sayılı Kamu Mali Yönetimi ve Kontrol Kanununun eki (I), (II), (III) ve (IV) sayılı cetvellerde yer alan kamu idarelerinde, il özel idareleri ve belediyeler ile bunlara bağlı kuruluşlarda, üyelerinin tamamı köylerden oluşan birlikler dışındaki mahalli idare birliklerinde, döner sermayeli kuruluşlarda, kanunla kurulan fonlarda, kefalet sandıklarında, kamu iktisadi teşebbüsleri ve bağlı ortaklıkları ile 5018 sayılı Kanun kapsamı dışındaki özel bütçeli kamu idarelerinde çalışan memurlar ile diğer kamu görevlilerini ve diğer personeli (Bu kamu görevlilerinin ilgili mevzuat kapsamında sahip oldukları özlük haklarına sahip olmayanlardan geçici olarak ve proje süresiyle sınırlı olarak istihdam edilenler bu Kanun uygulamasında kamu personeli sayılmaz.), (1)(2)</w:t>
      </w:r>
    </w:p>
    <w:p w:rsidR="002F37F0" w:rsidRPr="002A6197" w:rsidRDefault="002F37F0" w:rsidP="002F37F0">
      <w:pPr>
        <w:jc w:val="both"/>
        <w:rPr>
          <w:rFonts w:ascii="Arial" w:hAnsi="Arial" w:cs="Arial"/>
          <w:sz w:val="21"/>
          <w:szCs w:val="21"/>
          <w:shd w:val="clear" w:color="auto" w:fill="FFFFFF"/>
        </w:rPr>
      </w:pPr>
      <w:r w:rsidRPr="002A6197">
        <w:rPr>
          <w:rFonts w:ascii="Arial" w:hAnsi="Arial" w:cs="Arial"/>
          <w:sz w:val="21"/>
          <w:szCs w:val="21"/>
          <w:shd w:val="clear" w:color="auto" w:fill="FFFFFF"/>
        </w:rPr>
        <w:t>i) TÜBİTAK: Türkiye Bilimsel ve Teknolojik Araştırma Kurumunu, (1)(2)</w:t>
      </w:r>
    </w:p>
    <w:p w:rsidR="002F37F0" w:rsidRPr="002A6197" w:rsidRDefault="002F37F0" w:rsidP="002F37F0">
      <w:pPr>
        <w:jc w:val="both"/>
        <w:rPr>
          <w:rFonts w:ascii="Arial" w:hAnsi="Arial" w:cs="Arial"/>
          <w:sz w:val="21"/>
          <w:szCs w:val="21"/>
          <w:shd w:val="clear" w:color="auto" w:fill="FFFFFF"/>
        </w:rPr>
      </w:pPr>
      <w:r w:rsidRPr="002A6197">
        <w:rPr>
          <w:rFonts w:ascii="Arial" w:hAnsi="Arial" w:cs="Arial"/>
          <w:sz w:val="21"/>
          <w:szCs w:val="21"/>
          <w:shd w:val="clear" w:color="auto" w:fill="FFFFFF"/>
        </w:rPr>
        <w:t xml:space="preserve">j) (Ek: 16/2/2016-6676/27 </w:t>
      </w:r>
      <w:proofErr w:type="spellStart"/>
      <w:r w:rsidRPr="002A6197">
        <w:rPr>
          <w:rFonts w:ascii="Arial" w:hAnsi="Arial" w:cs="Arial"/>
          <w:sz w:val="21"/>
          <w:szCs w:val="21"/>
          <w:shd w:val="clear" w:color="auto" w:fill="FFFFFF"/>
        </w:rPr>
        <w:t>md.</w:t>
      </w:r>
      <w:proofErr w:type="spellEnd"/>
      <w:r w:rsidRPr="002A6197">
        <w:rPr>
          <w:rFonts w:ascii="Arial" w:hAnsi="Arial" w:cs="Arial"/>
          <w:sz w:val="21"/>
          <w:szCs w:val="21"/>
          <w:shd w:val="clear" w:color="auto" w:fill="FFFFFF"/>
        </w:rPr>
        <w:t xml:space="preserve">) Tasarım faaliyeti: Sanayi alanında ve </w:t>
      </w:r>
      <w:proofErr w:type="gramStart"/>
      <w:r w:rsidRPr="002A6197">
        <w:rPr>
          <w:rFonts w:ascii="Arial" w:hAnsi="Arial" w:cs="Arial"/>
          <w:sz w:val="21"/>
          <w:szCs w:val="21"/>
          <w:shd w:val="clear" w:color="auto" w:fill="FFFFFF"/>
        </w:rPr>
        <w:t>Cumhurbaşkanının  uygun</w:t>
      </w:r>
      <w:proofErr w:type="gramEnd"/>
      <w:r w:rsidRPr="002A6197">
        <w:rPr>
          <w:rFonts w:ascii="Arial" w:hAnsi="Arial" w:cs="Arial"/>
          <w:sz w:val="21"/>
          <w:szCs w:val="21"/>
          <w:shd w:val="clear" w:color="auto" w:fill="FFFFFF"/>
        </w:rPr>
        <w:t xml:space="preserve"> göreceği diğer alanlarda katma değer ve rekabet avantajı yaratma potansiyelini haiz, ürün veya ürünlerin işlevselliğini artırma, geliştirme, iyileştirme ve farklılaştırmaya yönelik yenilikçi faaliyetlerin tümünü,(3)</w:t>
      </w:r>
    </w:p>
    <w:p w:rsidR="002F37F0" w:rsidRPr="002A6197" w:rsidRDefault="002F37F0" w:rsidP="002F37F0">
      <w:pPr>
        <w:jc w:val="both"/>
        <w:rPr>
          <w:rFonts w:ascii="Arial" w:hAnsi="Arial" w:cs="Arial"/>
          <w:sz w:val="21"/>
          <w:szCs w:val="21"/>
          <w:shd w:val="clear" w:color="auto" w:fill="FFFFFF"/>
        </w:rPr>
      </w:pPr>
      <w:r w:rsidRPr="002A6197">
        <w:rPr>
          <w:rFonts w:ascii="Arial" w:hAnsi="Arial" w:cs="Arial"/>
          <w:sz w:val="21"/>
          <w:szCs w:val="21"/>
          <w:shd w:val="clear" w:color="auto" w:fill="FFFFFF"/>
        </w:rPr>
        <w:t xml:space="preserve">k) (Ek: </w:t>
      </w:r>
      <w:proofErr w:type="gramStart"/>
      <w:r w:rsidRPr="002A6197">
        <w:rPr>
          <w:rFonts w:ascii="Arial" w:hAnsi="Arial" w:cs="Arial"/>
          <w:sz w:val="21"/>
          <w:szCs w:val="21"/>
          <w:shd w:val="clear" w:color="auto" w:fill="FFFFFF"/>
        </w:rPr>
        <w:t>16/2/2016</w:t>
      </w:r>
      <w:proofErr w:type="gramEnd"/>
      <w:r w:rsidRPr="002A6197">
        <w:rPr>
          <w:rFonts w:ascii="Arial" w:hAnsi="Arial" w:cs="Arial"/>
          <w:sz w:val="21"/>
          <w:szCs w:val="21"/>
          <w:shd w:val="clear" w:color="auto" w:fill="FFFFFF"/>
        </w:rPr>
        <w:t xml:space="preserve">-6676/27 </w:t>
      </w:r>
      <w:proofErr w:type="spellStart"/>
      <w:r w:rsidRPr="002A6197">
        <w:rPr>
          <w:rFonts w:ascii="Arial" w:hAnsi="Arial" w:cs="Arial"/>
          <w:sz w:val="21"/>
          <w:szCs w:val="21"/>
          <w:shd w:val="clear" w:color="auto" w:fill="FFFFFF"/>
        </w:rPr>
        <w:t>md.</w:t>
      </w:r>
      <w:proofErr w:type="spellEnd"/>
      <w:r w:rsidRPr="002A6197">
        <w:rPr>
          <w:rFonts w:ascii="Arial" w:hAnsi="Arial" w:cs="Arial"/>
          <w:sz w:val="21"/>
          <w:szCs w:val="21"/>
          <w:shd w:val="clear" w:color="auto" w:fill="FFFFFF"/>
        </w:rPr>
        <w:t>) Tasarım merkezi: Tasarım projelerini veya sözleşme çerçevesinde siparişe dayalı olarak yürütülen tasarım faaliyetlerini gerçekleştirmek üzere kurulan ve dar mükellef kurumların Türkiye’deki iş yerleri dâhil, kanuni veya iş merkezi Türkiye’de bulunan sermaye şirketlerinin; organizasyon yapısı içinde ayrı bir birim şeklinde örgütlenmiş, münhasıran yurtiçinde tasarım faaliyetlerinde bulunan ve en az on tam zaman eşdeğer tasarım personeli istihdam eden, yeterli tasarım birikimi ve yeteneği olan birimleri,</w:t>
      </w:r>
    </w:p>
    <w:p w:rsidR="002F37F0" w:rsidRPr="002A6197" w:rsidRDefault="002F37F0" w:rsidP="002F37F0">
      <w:pPr>
        <w:jc w:val="both"/>
        <w:rPr>
          <w:rFonts w:ascii="Arial" w:hAnsi="Arial" w:cs="Arial"/>
          <w:sz w:val="21"/>
          <w:szCs w:val="21"/>
          <w:shd w:val="clear" w:color="auto" w:fill="FFFFFF"/>
        </w:rPr>
      </w:pPr>
      <w:r w:rsidRPr="002A6197">
        <w:rPr>
          <w:rFonts w:ascii="Arial" w:hAnsi="Arial" w:cs="Arial"/>
          <w:sz w:val="21"/>
          <w:szCs w:val="21"/>
          <w:shd w:val="clear" w:color="auto" w:fill="FFFFFF"/>
        </w:rPr>
        <w:t xml:space="preserve">l) (Ek: </w:t>
      </w:r>
      <w:proofErr w:type="gramStart"/>
      <w:r w:rsidRPr="002A6197">
        <w:rPr>
          <w:rFonts w:ascii="Arial" w:hAnsi="Arial" w:cs="Arial"/>
          <w:sz w:val="21"/>
          <w:szCs w:val="21"/>
          <w:shd w:val="clear" w:color="auto" w:fill="FFFFFF"/>
        </w:rPr>
        <w:t>16/2/2016</w:t>
      </w:r>
      <w:proofErr w:type="gramEnd"/>
      <w:r w:rsidRPr="002A6197">
        <w:rPr>
          <w:rFonts w:ascii="Arial" w:hAnsi="Arial" w:cs="Arial"/>
          <w:sz w:val="21"/>
          <w:szCs w:val="21"/>
          <w:shd w:val="clear" w:color="auto" w:fill="FFFFFF"/>
        </w:rPr>
        <w:t xml:space="preserve">-6676/27 </w:t>
      </w:r>
      <w:proofErr w:type="spellStart"/>
      <w:r w:rsidRPr="002A6197">
        <w:rPr>
          <w:rFonts w:ascii="Arial" w:hAnsi="Arial" w:cs="Arial"/>
          <w:sz w:val="21"/>
          <w:szCs w:val="21"/>
          <w:shd w:val="clear" w:color="auto" w:fill="FFFFFF"/>
        </w:rPr>
        <w:t>md.</w:t>
      </w:r>
      <w:proofErr w:type="spellEnd"/>
      <w:r w:rsidRPr="002A6197">
        <w:rPr>
          <w:rFonts w:ascii="Arial" w:hAnsi="Arial" w:cs="Arial"/>
          <w:sz w:val="21"/>
          <w:szCs w:val="21"/>
          <w:shd w:val="clear" w:color="auto" w:fill="FFFFFF"/>
        </w:rPr>
        <w:t>) Tasarım personeli: Tasarım faaliyetlerinde doğrudan görevli tasarımcı ve teknisyenleri,</w:t>
      </w:r>
    </w:p>
    <w:p w:rsidR="002F37F0" w:rsidRPr="002A6197" w:rsidRDefault="002F37F0" w:rsidP="002F37F0">
      <w:pPr>
        <w:jc w:val="both"/>
        <w:rPr>
          <w:rFonts w:ascii="Arial" w:hAnsi="Arial" w:cs="Arial"/>
          <w:sz w:val="21"/>
          <w:szCs w:val="21"/>
          <w:shd w:val="clear" w:color="auto" w:fill="FFFFFF"/>
        </w:rPr>
      </w:pPr>
      <w:r w:rsidRPr="002A6197">
        <w:rPr>
          <w:rFonts w:ascii="Arial" w:hAnsi="Arial" w:cs="Arial"/>
          <w:sz w:val="21"/>
          <w:szCs w:val="21"/>
          <w:shd w:val="clear" w:color="auto" w:fill="FFFFFF"/>
        </w:rPr>
        <w:t xml:space="preserve">m) (Ek: </w:t>
      </w:r>
      <w:proofErr w:type="gramStart"/>
      <w:r w:rsidRPr="002A6197">
        <w:rPr>
          <w:rFonts w:ascii="Arial" w:hAnsi="Arial" w:cs="Arial"/>
          <w:sz w:val="21"/>
          <w:szCs w:val="21"/>
          <w:shd w:val="clear" w:color="auto" w:fill="FFFFFF"/>
        </w:rPr>
        <w:t>16/2/2016</w:t>
      </w:r>
      <w:proofErr w:type="gramEnd"/>
      <w:r w:rsidRPr="002A6197">
        <w:rPr>
          <w:rFonts w:ascii="Arial" w:hAnsi="Arial" w:cs="Arial"/>
          <w:sz w:val="21"/>
          <w:szCs w:val="21"/>
          <w:shd w:val="clear" w:color="auto" w:fill="FFFFFF"/>
        </w:rPr>
        <w:t xml:space="preserve">-6676/27 </w:t>
      </w:r>
      <w:proofErr w:type="spellStart"/>
      <w:r w:rsidRPr="002A6197">
        <w:rPr>
          <w:rFonts w:ascii="Arial" w:hAnsi="Arial" w:cs="Arial"/>
          <w:sz w:val="21"/>
          <w:szCs w:val="21"/>
          <w:shd w:val="clear" w:color="auto" w:fill="FFFFFF"/>
        </w:rPr>
        <w:t>md.</w:t>
      </w:r>
      <w:proofErr w:type="spellEnd"/>
      <w:r w:rsidRPr="002A6197">
        <w:rPr>
          <w:rFonts w:ascii="Arial" w:hAnsi="Arial" w:cs="Arial"/>
          <w:sz w:val="21"/>
          <w:szCs w:val="21"/>
          <w:shd w:val="clear" w:color="auto" w:fill="FFFFFF"/>
        </w:rPr>
        <w:t>) Tasarımcı: Tasarım faaliyetleri kapsamındaki projelerin gerçekleştirilmesi ve ilgili projelerin yönetilmesi süreçlerinde yer alan, üniversitelerin; mühendislik, mimarlık veya tasarım ile ilgili bölümlerinden mezun en az lisans derecesine sahip kişiler ile tasarım alanlarından herhangi birinde en az lisansüstü eğitim derecesine sahip diğer kişileri,</w:t>
      </w:r>
    </w:p>
    <w:p w:rsidR="002F37F0" w:rsidRPr="002A6197" w:rsidRDefault="002F37F0" w:rsidP="002F37F0">
      <w:pPr>
        <w:jc w:val="both"/>
        <w:rPr>
          <w:rFonts w:ascii="Arial" w:hAnsi="Arial" w:cs="Arial"/>
          <w:sz w:val="21"/>
          <w:szCs w:val="21"/>
          <w:shd w:val="clear" w:color="auto" w:fill="FFFFFF"/>
        </w:rPr>
      </w:pPr>
      <w:r w:rsidRPr="002A6197">
        <w:rPr>
          <w:rFonts w:ascii="Arial" w:hAnsi="Arial" w:cs="Arial"/>
          <w:sz w:val="21"/>
          <w:szCs w:val="21"/>
          <w:shd w:val="clear" w:color="auto" w:fill="FFFFFF"/>
        </w:rPr>
        <w:t xml:space="preserve">n) (Ek: </w:t>
      </w:r>
      <w:proofErr w:type="gramStart"/>
      <w:r w:rsidRPr="002A6197">
        <w:rPr>
          <w:rFonts w:ascii="Arial" w:hAnsi="Arial" w:cs="Arial"/>
          <w:sz w:val="21"/>
          <w:szCs w:val="21"/>
          <w:shd w:val="clear" w:color="auto" w:fill="FFFFFF"/>
        </w:rPr>
        <w:t>16/2/2016</w:t>
      </w:r>
      <w:proofErr w:type="gramEnd"/>
      <w:r w:rsidRPr="002A6197">
        <w:rPr>
          <w:rFonts w:ascii="Arial" w:hAnsi="Arial" w:cs="Arial"/>
          <w:sz w:val="21"/>
          <w:szCs w:val="21"/>
          <w:shd w:val="clear" w:color="auto" w:fill="FFFFFF"/>
        </w:rPr>
        <w:t xml:space="preserve">-6676/27 </w:t>
      </w:r>
      <w:proofErr w:type="spellStart"/>
      <w:r w:rsidRPr="002A6197">
        <w:rPr>
          <w:rFonts w:ascii="Arial" w:hAnsi="Arial" w:cs="Arial"/>
          <w:sz w:val="21"/>
          <w:szCs w:val="21"/>
          <w:shd w:val="clear" w:color="auto" w:fill="FFFFFF"/>
        </w:rPr>
        <w:t>md.</w:t>
      </w:r>
      <w:proofErr w:type="spellEnd"/>
      <w:r w:rsidRPr="002A6197">
        <w:rPr>
          <w:rFonts w:ascii="Arial" w:hAnsi="Arial" w:cs="Arial"/>
          <w:sz w:val="21"/>
          <w:szCs w:val="21"/>
          <w:shd w:val="clear" w:color="auto" w:fill="FFFFFF"/>
        </w:rPr>
        <w:t>) Tasarım projesi: Amacı, kapsamı, genel ve teknik tanımı, süresi, bütçesi, özel şartları, diğer kurum, kuruluş, gerçek ve tüzel kişilerce sağlanacak aynî veya nakdî destek tutarları, sonuçta doğacak fikri mülkiyet haklarının paylaşım esasları tespit edilmiş ve tasarım faaliyetlerinin her safhasını belirleyecek mahiyette ve bilimsel esaslar çerçevesinde tasarımcı tarafından yürütülen projeyi,</w:t>
      </w:r>
    </w:p>
    <w:p w:rsidR="002F37F0" w:rsidRPr="002A6197" w:rsidRDefault="002F37F0" w:rsidP="002F37F0">
      <w:pPr>
        <w:jc w:val="both"/>
        <w:rPr>
          <w:rFonts w:ascii="Arial" w:hAnsi="Arial" w:cs="Arial"/>
          <w:color w:val="FF0000"/>
          <w:sz w:val="21"/>
          <w:szCs w:val="21"/>
          <w:shd w:val="clear" w:color="auto" w:fill="FFFFFF"/>
        </w:rPr>
      </w:pPr>
      <w:r w:rsidRPr="002A6197">
        <w:rPr>
          <w:rFonts w:ascii="Arial" w:hAnsi="Arial" w:cs="Arial"/>
          <w:color w:val="FF0000"/>
          <w:sz w:val="21"/>
          <w:szCs w:val="21"/>
          <w:shd w:val="clear" w:color="auto" w:fill="FFFFFF"/>
        </w:rPr>
        <w:t xml:space="preserve">o) (Ek: </w:t>
      </w:r>
      <w:proofErr w:type="gramStart"/>
      <w:r w:rsidRPr="002A6197">
        <w:rPr>
          <w:rFonts w:ascii="Arial" w:hAnsi="Arial" w:cs="Arial"/>
          <w:color w:val="FF0000"/>
          <w:sz w:val="21"/>
          <w:szCs w:val="21"/>
          <w:shd w:val="clear" w:color="auto" w:fill="FFFFFF"/>
        </w:rPr>
        <w:t>16/2/2016</w:t>
      </w:r>
      <w:proofErr w:type="gramEnd"/>
      <w:r w:rsidRPr="002A6197">
        <w:rPr>
          <w:rFonts w:ascii="Arial" w:hAnsi="Arial" w:cs="Arial"/>
          <w:color w:val="FF0000"/>
          <w:sz w:val="21"/>
          <w:szCs w:val="21"/>
          <w:shd w:val="clear" w:color="auto" w:fill="FFFFFF"/>
        </w:rPr>
        <w:t xml:space="preserve">-6676/27 </w:t>
      </w:r>
      <w:proofErr w:type="spellStart"/>
      <w:r w:rsidRPr="002A6197">
        <w:rPr>
          <w:rFonts w:ascii="Arial" w:hAnsi="Arial" w:cs="Arial"/>
          <w:color w:val="FF0000"/>
          <w:sz w:val="21"/>
          <w:szCs w:val="21"/>
          <w:shd w:val="clear" w:color="auto" w:fill="FFFFFF"/>
        </w:rPr>
        <w:t>md.</w:t>
      </w:r>
      <w:proofErr w:type="spellEnd"/>
      <w:r w:rsidRPr="002A6197">
        <w:rPr>
          <w:rFonts w:ascii="Arial" w:hAnsi="Arial" w:cs="Arial"/>
          <w:color w:val="FF0000"/>
          <w:sz w:val="21"/>
          <w:szCs w:val="21"/>
          <w:shd w:val="clear" w:color="auto" w:fill="FFFFFF"/>
        </w:rPr>
        <w:t xml:space="preserve">) </w:t>
      </w:r>
      <w:r w:rsidRPr="002A6197">
        <w:rPr>
          <w:rFonts w:ascii="Arial" w:hAnsi="Arial" w:cs="Arial"/>
          <w:strike/>
          <w:color w:val="FF0000"/>
          <w:sz w:val="21"/>
          <w:szCs w:val="21"/>
          <w:shd w:val="clear" w:color="auto" w:fill="FFFFFF"/>
        </w:rPr>
        <w:t>Temel bilimler: Yükseköğretim kurumlarının matematik, fizik, kimya ve biyoloji lisans programlarını,</w:t>
      </w:r>
      <w:r w:rsidRPr="002A6197">
        <w:t xml:space="preserve"> </w:t>
      </w:r>
      <w:r w:rsidRPr="002A6197">
        <w:rPr>
          <w:rFonts w:ascii="Arial" w:hAnsi="Arial" w:cs="Arial"/>
          <w:color w:val="FF0000"/>
          <w:sz w:val="21"/>
          <w:szCs w:val="21"/>
          <w:shd w:val="clear" w:color="auto" w:fill="FFFFFF"/>
        </w:rPr>
        <w:t>Desteklenecek programlar: Yükseköğretim kuramlarının matematik, fizik, kimya ve biyoloji lisans programları ile Bakanlıkça belirlenecek diğer programları</w:t>
      </w:r>
      <w:r>
        <w:rPr>
          <w:rFonts w:ascii="Arial" w:hAnsi="Arial" w:cs="Arial"/>
          <w:strike/>
          <w:color w:val="FF0000"/>
          <w:sz w:val="21"/>
          <w:szCs w:val="21"/>
          <w:shd w:val="clear" w:color="auto" w:fill="FFFFFF"/>
        </w:rPr>
        <w:t xml:space="preserve"> </w:t>
      </w:r>
    </w:p>
    <w:p w:rsidR="002F37F0" w:rsidRDefault="002F37F0" w:rsidP="002F37F0">
      <w:pPr>
        <w:jc w:val="both"/>
        <w:rPr>
          <w:rFonts w:ascii="Arial" w:hAnsi="Arial" w:cs="Arial"/>
          <w:sz w:val="21"/>
          <w:szCs w:val="21"/>
          <w:shd w:val="clear" w:color="auto" w:fill="FFFFFF"/>
        </w:rPr>
      </w:pPr>
      <w:proofErr w:type="gramStart"/>
      <w:r w:rsidRPr="006D6CBD">
        <w:rPr>
          <w:rFonts w:ascii="Arial" w:hAnsi="Arial" w:cs="Arial"/>
          <w:sz w:val="21"/>
          <w:szCs w:val="21"/>
          <w:shd w:val="clear" w:color="auto" w:fill="FFFFFF"/>
        </w:rPr>
        <w:t>ifade</w:t>
      </w:r>
      <w:proofErr w:type="gramEnd"/>
      <w:r w:rsidRPr="006D6CBD">
        <w:rPr>
          <w:rFonts w:ascii="Arial" w:hAnsi="Arial" w:cs="Arial"/>
          <w:sz w:val="21"/>
          <w:szCs w:val="21"/>
          <w:shd w:val="clear" w:color="auto" w:fill="FFFFFF"/>
        </w:rPr>
        <w:t xml:space="preserve"> eder.</w:t>
      </w:r>
    </w:p>
    <w:p w:rsidR="002F37F0" w:rsidRDefault="002F37F0" w:rsidP="002F37F0">
      <w:pPr>
        <w:jc w:val="both"/>
        <w:rPr>
          <w:rFonts w:ascii="Arial" w:hAnsi="Arial" w:cs="Arial"/>
          <w:sz w:val="21"/>
          <w:szCs w:val="21"/>
          <w:shd w:val="clear" w:color="auto" w:fill="FFFFFF"/>
        </w:rPr>
      </w:pPr>
      <w:r>
        <w:rPr>
          <w:rFonts w:ascii="Arial" w:hAnsi="Arial" w:cs="Arial"/>
          <w:sz w:val="21"/>
          <w:szCs w:val="21"/>
          <w:shd w:val="clear" w:color="auto" w:fill="FFFFFF"/>
        </w:rPr>
        <w:br w:type="page"/>
      </w:r>
    </w:p>
    <w:p w:rsidR="00A8701A" w:rsidRPr="00A8701A" w:rsidRDefault="002F37F0" w:rsidP="00A8701A">
      <w:pPr>
        <w:jc w:val="both"/>
        <w:rPr>
          <w:rFonts w:ascii="Arial" w:hAnsi="Arial" w:cs="Arial"/>
          <w:b/>
          <w:sz w:val="21"/>
          <w:szCs w:val="21"/>
          <w:shd w:val="clear" w:color="auto" w:fill="FFFFFF"/>
        </w:rPr>
      </w:pPr>
      <w:r w:rsidRPr="00A8701A">
        <w:rPr>
          <w:rFonts w:ascii="Arial" w:hAnsi="Arial" w:cs="Arial"/>
          <w:b/>
          <w:sz w:val="21"/>
          <w:szCs w:val="21"/>
          <w:shd w:val="clear" w:color="auto" w:fill="FFFFFF"/>
        </w:rPr>
        <w:lastRenderedPageBreak/>
        <w:t xml:space="preserve">MADDE 3 – </w:t>
      </w:r>
      <w:r w:rsidR="00A8701A" w:rsidRPr="00A8701A">
        <w:rPr>
          <w:rFonts w:ascii="Arial" w:hAnsi="Arial" w:cs="Arial"/>
          <w:b/>
          <w:sz w:val="21"/>
          <w:szCs w:val="21"/>
          <w:shd w:val="clear" w:color="auto" w:fill="FFFFFF"/>
        </w:rPr>
        <w:t>İndirim, istisna, destek ve teşvik unsurları</w:t>
      </w:r>
    </w:p>
    <w:p w:rsidR="002F37F0" w:rsidRDefault="002F37F0" w:rsidP="002F37F0">
      <w:pPr>
        <w:jc w:val="both"/>
        <w:rPr>
          <w:rFonts w:ascii="Arial" w:hAnsi="Arial" w:cs="Arial"/>
          <w:sz w:val="21"/>
          <w:szCs w:val="21"/>
          <w:shd w:val="clear" w:color="auto" w:fill="FFFFFF"/>
        </w:rPr>
      </w:pPr>
      <w:r w:rsidRPr="006D6CBD">
        <w:rPr>
          <w:rFonts w:ascii="Arial" w:hAnsi="Arial" w:cs="Arial"/>
          <w:sz w:val="21"/>
          <w:szCs w:val="21"/>
          <w:shd w:val="clear" w:color="auto" w:fill="FFFFFF"/>
        </w:rPr>
        <w:t xml:space="preserve">(1) Ar-Ge ve tasarım indirimi: Teknoloji merkezi işletmelerinde, Ar-Ge merkezlerinde, kamu kurum ve kuruluşları ile kanunla kurulan veya teknoloji </w:t>
      </w:r>
      <w:proofErr w:type="gramStart"/>
      <w:r w:rsidRPr="006D6CBD">
        <w:rPr>
          <w:rFonts w:ascii="Arial" w:hAnsi="Arial" w:cs="Arial"/>
          <w:sz w:val="21"/>
          <w:szCs w:val="21"/>
          <w:shd w:val="clear" w:color="auto" w:fill="FFFFFF"/>
        </w:rPr>
        <w:t>geliştirme  projesi</w:t>
      </w:r>
      <w:proofErr w:type="gramEnd"/>
      <w:r w:rsidRPr="006D6CBD">
        <w:rPr>
          <w:rFonts w:ascii="Arial" w:hAnsi="Arial" w:cs="Arial"/>
          <w:sz w:val="21"/>
          <w:szCs w:val="21"/>
          <w:shd w:val="clear" w:color="auto" w:fill="FFFFFF"/>
        </w:rPr>
        <w:t xml:space="preserve">  anlaşmaları  kapsamında  uluslararası  kurumlardan  ya  da kamu kurum ve kuruluşlarından Ar-Ge projelerini desteklemek amacıyla fon veya kredi kullanan vakıflar tarafından veya uluslararası fonlarca desteklenen Ar-Ge ve yenilik projelerinde, rekabet öncesi işbirliği projelerinde ve </w:t>
      </w:r>
      <w:proofErr w:type="spellStart"/>
      <w:r w:rsidRPr="006D6CBD">
        <w:rPr>
          <w:rFonts w:ascii="Arial" w:hAnsi="Arial" w:cs="Arial"/>
          <w:sz w:val="21"/>
          <w:szCs w:val="21"/>
          <w:shd w:val="clear" w:color="auto" w:fill="FFFFFF"/>
        </w:rPr>
        <w:t>teknogirişim</w:t>
      </w:r>
      <w:proofErr w:type="spellEnd"/>
      <w:r w:rsidRPr="006D6CBD">
        <w:rPr>
          <w:rFonts w:ascii="Arial" w:hAnsi="Arial" w:cs="Arial"/>
          <w:sz w:val="21"/>
          <w:szCs w:val="21"/>
          <w:shd w:val="clear" w:color="auto" w:fill="FFFFFF"/>
        </w:rPr>
        <w:t xml:space="preserve"> sermaye desteklerinden yararlananlarca gerçekleştirilen Ar-Ge ve yenilik harcamalarının tamamı ile bu Kanun kapsamında yukarıda sayılan kurum ve kuruluşlar tarafından desteklenen tasarım projelerinde ve tasarım merkezlerinde gerçekleştirilen münhasıran tasarım harcamalarının tamamı  (…) (2) , </w:t>
      </w:r>
      <w:proofErr w:type="gramStart"/>
      <w:r w:rsidRPr="006D6CBD">
        <w:rPr>
          <w:rFonts w:ascii="Arial" w:hAnsi="Arial" w:cs="Arial"/>
          <w:sz w:val="21"/>
          <w:szCs w:val="21"/>
          <w:shd w:val="clear" w:color="auto" w:fill="FFFFFF"/>
        </w:rPr>
        <w:t>13/6/2006</w:t>
      </w:r>
      <w:proofErr w:type="gramEnd"/>
      <w:r w:rsidRPr="006D6CBD">
        <w:rPr>
          <w:rFonts w:ascii="Arial" w:hAnsi="Arial" w:cs="Arial"/>
          <w:sz w:val="21"/>
          <w:szCs w:val="21"/>
          <w:shd w:val="clear" w:color="auto" w:fill="FFFFFF"/>
        </w:rPr>
        <w:t xml:space="preserve"> tarihli ve 5520 sayılı Kurumlar Vergisi Kanununun 10 uncu maddesine göre kurum kazancının ve 31/12/1960 tarihli ve 193 sayılı Gelir Vergisi Kanununun 89 uncu maddesi uyarınca ticari kazancın tespitinde indirim konusu yapılır. (Ek iki cümle: 16/2/2016-6676/28 </w:t>
      </w:r>
      <w:proofErr w:type="spellStart"/>
      <w:r w:rsidRPr="006D6CBD">
        <w:rPr>
          <w:rFonts w:ascii="Arial" w:hAnsi="Arial" w:cs="Arial"/>
          <w:sz w:val="21"/>
          <w:szCs w:val="21"/>
          <w:shd w:val="clear" w:color="auto" w:fill="FFFFFF"/>
        </w:rPr>
        <w:t>md.</w:t>
      </w:r>
      <w:proofErr w:type="spellEnd"/>
      <w:r w:rsidRPr="006D6CBD">
        <w:rPr>
          <w:rFonts w:ascii="Arial" w:hAnsi="Arial" w:cs="Arial"/>
          <w:sz w:val="21"/>
          <w:szCs w:val="21"/>
          <w:shd w:val="clear" w:color="auto" w:fill="FFFFFF"/>
        </w:rPr>
        <w:t xml:space="preserve">) </w:t>
      </w:r>
      <w:proofErr w:type="gramStart"/>
      <w:r w:rsidRPr="006D6CBD">
        <w:rPr>
          <w:rFonts w:ascii="Arial" w:hAnsi="Arial" w:cs="Arial"/>
          <w:sz w:val="21"/>
          <w:szCs w:val="21"/>
          <w:shd w:val="clear" w:color="auto" w:fill="FFFFFF"/>
        </w:rPr>
        <w:t>Cumhurbaşkanınca  belirlenen</w:t>
      </w:r>
      <w:proofErr w:type="gramEnd"/>
      <w:r w:rsidRPr="006D6CBD">
        <w:rPr>
          <w:rFonts w:ascii="Arial" w:hAnsi="Arial" w:cs="Arial"/>
          <w:sz w:val="21"/>
          <w:szCs w:val="21"/>
          <w:shd w:val="clear" w:color="auto" w:fill="FFFFFF"/>
        </w:rPr>
        <w:t xml:space="preserve"> kriterleri haiz Ar-Ge merkezlerinde ayrıca o yıl yapılan Ar-Ge ve yenilik harcamalarının bir önceki yıla göre artışının yüzde ellisine kadarı; Cumhurbaşkanınca  belirlenen kriterleri haiz tasarım merkezlerinde ayrıca o yıl yapılan tasarım harcamalarının bir önceki yıla göre artışının yüzde ellisine kadarı yukarıdaki esaslar dâhilinde indirim konusu yapılabilir. Belirlenen </w:t>
      </w:r>
      <w:proofErr w:type="gramStart"/>
      <w:r w:rsidRPr="006D6CBD">
        <w:rPr>
          <w:rFonts w:ascii="Arial" w:hAnsi="Arial" w:cs="Arial"/>
          <w:sz w:val="21"/>
          <w:szCs w:val="21"/>
          <w:shd w:val="clear" w:color="auto" w:fill="FFFFFF"/>
        </w:rPr>
        <w:t>kriterlere</w:t>
      </w:r>
      <w:proofErr w:type="gramEnd"/>
      <w:r w:rsidRPr="006D6CBD">
        <w:rPr>
          <w:rFonts w:ascii="Arial" w:hAnsi="Arial" w:cs="Arial"/>
          <w:sz w:val="21"/>
          <w:szCs w:val="21"/>
          <w:shd w:val="clear" w:color="auto" w:fill="FFFFFF"/>
        </w:rPr>
        <w:t xml:space="preserve"> göre kanuni hadler içerisinde oranları ayrı ayrı veya birlikte farklılaştırmaya Cumhurbaşkanı yetkilidir. Ayrıca bu harcamalar, 4/1/1961 tarihli ve 213 sayılı Vergi Usul Kanununa göre aktifleştirilmek suretiyle </w:t>
      </w:r>
      <w:proofErr w:type="gramStart"/>
      <w:r w:rsidRPr="006D6CBD">
        <w:rPr>
          <w:rFonts w:ascii="Arial" w:hAnsi="Arial" w:cs="Arial"/>
          <w:sz w:val="21"/>
          <w:szCs w:val="21"/>
          <w:shd w:val="clear" w:color="auto" w:fill="FFFFFF"/>
        </w:rPr>
        <w:t>amortisman</w:t>
      </w:r>
      <w:proofErr w:type="gramEnd"/>
      <w:r w:rsidRPr="006D6CBD">
        <w:rPr>
          <w:rFonts w:ascii="Arial" w:hAnsi="Arial" w:cs="Arial"/>
          <w:sz w:val="21"/>
          <w:szCs w:val="21"/>
          <w:shd w:val="clear" w:color="auto" w:fill="FFFFFF"/>
        </w:rPr>
        <w:t xml:space="preserve"> yoluyla itfa edilir, bir iktisadi kıymet oluşmaması halinde ise doğrudan gider yazılır. Kazancın yetersiz olması nedeniyle ilgili hesap döneminde indirim konusu yapılamayan tutar, sonraki hesap dönemlerine devredilir. Devredilen tutarlar, takip eden yıllarda 213 sayılı Kanuna göre her yıl belirlenen yeniden değerleme oranında artırılarak dikkate alınır.</w:t>
      </w:r>
    </w:p>
    <w:p w:rsidR="002F37F0" w:rsidRDefault="002F37F0" w:rsidP="002F37F0">
      <w:pPr>
        <w:jc w:val="both"/>
        <w:rPr>
          <w:rFonts w:ascii="Arial" w:hAnsi="Arial" w:cs="Arial"/>
          <w:sz w:val="21"/>
          <w:szCs w:val="21"/>
          <w:shd w:val="clear" w:color="auto" w:fill="FFFFFF"/>
        </w:rPr>
      </w:pPr>
      <w:r w:rsidRPr="006D6CBD">
        <w:rPr>
          <w:rFonts w:ascii="Arial" w:hAnsi="Arial" w:cs="Arial"/>
          <w:sz w:val="21"/>
          <w:szCs w:val="21"/>
          <w:shd w:val="clear" w:color="auto" w:fill="FFFFFF"/>
        </w:rPr>
        <w:t xml:space="preserve">2) Gelir vergisi stopajı teşviki: Kamu personeli hariç olmak üzere teknoloji merkezi işletmelerinde, Ar-Ge merkezlerinde, kamu kurum ve kuruluşları ile kanunla kurulan veya teknoloji </w:t>
      </w:r>
      <w:proofErr w:type="gramStart"/>
      <w:r w:rsidRPr="006D6CBD">
        <w:rPr>
          <w:rFonts w:ascii="Arial" w:hAnsi="Arial" w:cs="Arial"/>
          <w:sz w:val="21"/>
          <w:szCs w:val="21"/>
          <w:shd w:val="clear" w:color="auto" w:fill="FFFFFF"/>
        </w:rPr>
        <w:t>geliştirme  projesi</w:t>
      </w:r>
      <w:proofErr w:type="gramEnd"/>
      <w:r w:rsidRPr="006D6CBD">
        <w:rPr>
          <w:rFonts w:ascii="Arial" w:hAnsi="Arial" w:cs="Arial"/>
          <w:sz w:val="21"/>
          <w:szCs w:val="21"/>
          <w:shd w:val="clear" w:color="auto" w:fill="FFFFFF"/>
        </w:rPr>
        <w:t xml:space="preserve">  anlaşmaları  kapsamında  uluslararası  kurumlardan  ya  da kamu kurum ve kuruluşlarından Ar-Ge projelerini desteklemek amacıyla fon veya kredi kullanan vakıflar tarafından veya uluslararası fonlarca desteklenen ya da TÜBİTAK tarafından yürütülen Ar-Ge ve yenilik projelerinde, </w:t>
      </w:r>
      <w:proofErr w:type="spellStart"/>
      <w:r w:rsidRPr="006D6CBD">
        <w:rPr>
          <w:rFonts w:ascii="Arial" w:hAnsi="Arial" w:cs="Arial"/>
          <w:sz w:val="21"/>
          <w:szCs w:val="21"/>
          <w:shd w:val="clear" w:color="auto" w:fill="FFFFFF"/>
        </w:rPr>
        <w:t>teknogirişim</w:t>
      </w:r>
      <w:proofErr w:type="spellEnd"/>
      <w:r w:rsidRPr="006D6CBD">
        <w:rPr>
          <w:rFonts w:ascii="Arial" w:hAnsi="Arial" w:cs="Arial"/>
          <w:sz w:val="21"/>
          <w:szCs w:val="21"/>
          <w:shd w:val="clear" w:color="auto" w:fill="FFFFFF"/>
        </w:rPr>
        <w:t xml:space="preserve"> sermaye desteklerinden yararlanan işletmelerde ve rekabet öncesi işbirliği projelerinde çalışan Ar-Ge ve destek personeli ile bu Kanun kapsamında yukarıda sayılan kurum ve kuruluşlar tarafından desteklenen tasarım projelerinde ve tasarım merkezlerinde çalışan tasarım ve destek personelinin; bu çalışmaları karşılığında elde ettikleri ücretlerinin doktoralı olanlar ile temel bilimler alanlarından birinde en az yüksek lisans derecesine sahip olanlar için yüzde doksan beşi, yüksek lisanslı olanlar ile </w:t>
      </w:r>
      <w:r w:rsidRPr="006D6CBD">
        <w:rPr>
          <w:rFonts w:ascii="Arial" w:hAnsi="Arial" w:cs="Arial"/>
          <w:strike/>
          <w:color w:val="FF0000"/>
          <w:sz w:val="21"/>
          <w:szCs w:val="21"/>
          <w:shd w:val="clear" w:color="auto" w:fill="FFFFFF"/>
        </w:rPr>
        <w:t xml:space="preserve">temel bilimler </w:t>
      </w:r>
      <w:r w:rsidRPr="006D6CBD">
        <w:rPr>
          <w:rFonts w:ascii="Arial" w:hAnsi="Arial" w:cs="Arial"/>
          <w:color w:val="FF0000"/>
          <w:sz w:val="21"/>
          <w:szCs w:val="21"/>
          <w:shd w:val="clear" w:color="auto" w:fill="FFFFFF"/>
        </w:rPr>
        <w:t>desteklenecek program</w:t>
      </w:r>
      <w:r w:rsidRPr="006D6CBD">
        <w:rPr>
          <w:rFonts w:ascii="Arial" w:hAnsi="Arial" w:cs="Arial"/>
          <w:strike/>
          <w:color w:val="FF0000"/>
          <w:sz w:val="21"/>
          <w:szCs w:val="21"/>
          <w:shd w:val="clear" w:color="auto" w:fill="FFFFFF"/>
        </w:rPr>
        <w:t xml:space="preserve"> </w:t>
      </w:r>
      <w:r w:rsidRPr="006D6CBD">
        <w:rPr>
          <w:rFonts w:ascii="Arial" w:hAnsi="Arial" w:cs="Arial"/>
          <w:sz w:val="21"/>
          <w:szCs w:val="21"/>
          <w:shd w:val="clear" w:color="auto" w:fill="FFFFFF"/>
        </w:rPr>
        <w:t xml:space="preserve">alanlarından birinde lisans derecesine sahip olanlar için yüzde doksanı ve </w:t>
      </w:r>
      <w:r w:rsidRPr="006D6CBD">
        <w:rPr>
          <w:rFonts w:ascii="Arial" w:hAnsi="Arial" w:cs="Arial"/>
          <w:strike/>
          <w:color w:val="FF0000"/>
          <w:sz w:val="21"/>
          <w:szCs w:val="21"/>
          <w:shd w:val="clear" w:color="auto" w:fill="FFFFFF"/>
        </w:rPr>
        <w:t>diğerleri için yüzde sekseni gelir vergisinden müstesnadır.</w:t>
      </w:r>
      <w:r w:rsidRPr="006D6CBD">
        <w:rPr>
          <w:rFonts w:ascii="Arial" w:hAnsi="Arial" w:cs="Arial"/>
          <w:sz w:val="21"/>
          <w:szCs w:val="21"/>
          <w:shd w:val="clear" w:color="auto" w:fill="FFFFFF"/>
        </w:rPr>
        <w:t xml:space="preserve"> </w:t>
      </w:r>
      <w:proofErr w:type="gramStart"/>
      <w:r w:rsidRPr="006D6CBD">
        <w:rPr>
          <w:rFonts w:ascii="Arial" w:hAnsi="Arial" w:cs="Arial"/>
          <w:color w:val="FF0000"/>
          <w:sz w:val="21"/>
          <w:szCs w:val="21"/>
          <w:shd w:val="clear" w:color="auto" w:fill="FFFFFF"/>
        </w:rPr>
        <w:t>diğerleri</w:t>
      </w:r>
      <w:proofErr w:type="gramEnd"/>
      <w:r w:rsidRPr="006D6CBD">
        <w:rPr>
          <w:rFonts w:ascii="Arial" w:hAnsi="Arial" w:cs="Arial"/>
          <w:color w:val="FF0000"/>
          <w:sz w:val="21"/>
          <w:szCs w:val="21"/>
          <w:shd w:val="clear" w:color="auto" w:fill="FFFFFF"/>
        </w:rPr>
        <w:t xml:space="preserve"> için yüzde sekseni, verilecek muhtasar beyanname üzerinden tahakkuk eden vergiden indirilmek suretiyle terkin edilir </w:t>
      </w:r>
      <w:r w:rsidRPr="006D6CBD">
        <w:rPr>
          <w:rFonts w:ascii="Arial" w:hAnsi="Arial" w:cs="Arial"/>
          <w:sz w:val="21"/>
          <w:szCs w:val="21"/>
          <w:shd w:val="clear" w:color="auto" w:fill="FFFFFF"/>
        </w:rPr>
        <w:t xml:space="preserve">(Ek cümleler: 16/2/2016-6676/28 </w:t>
      </w:r>
      <w:proofErr w:type="spellStart"/>
      <w:r w:rsidRPr="006D6CBD">
        <w:rPr>
          <w:rFonts w:ascii="Arial" w:hAnsi="Arial" w:cs="Arial"/>
          <w:sz w:val="21"/>
          <w:szCs w:val="21"/>
          <w:shd w:val="clear" w:color="auto" w:fill="FFFFFF"/>
        </w:rPr>
        <w:t>md.</w:t>
      </w:r>
      <w:proofErr w:type="spellEnd"/>
      <w:r w:rsidRPr="006D6CBD">
        <w:rPr>
          <w:rFonts w:ascii="Arial" w:hAnsi="Arial" w:cs="Arial"/>
          <w:sz w:val="21"/>
          <w:szCs w:val="21"/>
          <w:shd w:val="clear" w:color="auto" w:fill="FFFFFF"/>
        </w:rPr>
        <w:t xml:space="preserve">) Hak kazanılmış hafta tatili ve yıllık ücretli izin süreleri ile 17/3/1981 tarihli ve 2429 sayılı Ulusal Bayram ve Genel Tatiller Hakkında Kanunda belirtilen tatil günlerine isabet eden ücretler de bu istisna kapsamındadır. Haftalık kırk beş saatin üzerindeki ve ek çalışma sürelerine ilişkin ücretler bu istisnadan faydalanamaz. </w:t>
      </w:r>
      <w:proofErr w:type="gramStart"/>
      <w:r w:rsidRPr="006D6CBD">
        <w:rPr>
          <w:rFonts w:ascii="Arial" w:hAnsi="Arial" w:cs="Arial"/>
          <w:sz w:val="21"/>
          <w:szCs w:val="21"/>
          <w:shd w:val="clear" w:color="auto" w:fill="FFFFFF"/>
        </w:rPr>
        <w:t xml:space="preserve">Ar-Ge veya tasarım merkezlerinde çalışan Ar-Ge veya tasarım personelinin bu merkezlerde yürüttüğü projelerle doğrudan ilgili olmak şartıyla, proje kapsamındaki faaliyetlerin bir kısmının Ar-Ge veya tasarım merkezi dışında yürütülmesinin zorunlu olduğu durumlarda, Ar-Ge veya tasarım merkezi yönetiminin onayının alınması ve </w:t>
      </w:r>
      <w:r w:rsidRPr="006D6CBD">
        <w:rPr>
          <w:rFonts w:ascii="Arial" w:hAnsi="Arial" w:cs="Arial"/>
          <w:strike/>
          <w:color w:val="FF0000"/>
          <w:sz w:val="21"/>
          <w:szCs w:val="21"/>
          <w:shd w:val="clear" w:color="auto" w:fill="FFFFFF"/>
        </w:rPr>
        <w:t xml:space="preserve">Bilim, </w:t>
      </w:r>
      <w:r w:rsidRPr="006D6CBD">
        <w:rPr>
          <w:rFonts w:ascii="Arial" w:hAnsi="Arial" w:cs="Arial"/>
          <w:sz w:val="21"/>
          <w:szCs w:val="21"/>
          <w:shd w:val="clear" w:color="auto" w:fill="FFFFFF"/>
        </w:rPr>
        <w:t xml:space="preserve">Sanayi ve Teknoloji Bakanlığının bilgilendirilmesi kaydıyla, merkez dışındaki bu faaliyetlere ilişkin ücretlerin yüzde yüzünü aşmamak şartıyla Cumhurbaşkanınca ayrı ayrı veya birlikte belirlenecek kısmı ile Ar-Ge veya tasarım merkezlerinde </w:t>
      </w:r>
      <w:r w:rsidRPr="006D6CBD">
        <w:rPr>
          <w:rFonts w:ascii="Arial" w:hAnsi="Arial" w:cs="Arial"/>
          <w:strike/>
          <w:color w:val="FF0000"/>
          <w:sz w:val="21"/>
          <w:szCs w:val="21"/>
          <w:shd w:val="clear" w:color="auto" w:fill="FFFFFF"/>
        </w:rPr>
        <w:t>en az bir yıl süreyle</w:t>
      </w:r>
      <w:r w:rsidRPr="006D6CBD">
        <w:rPr>
          <w:rFonts w:ascii="Arial" w:hAnsi="Arial" w:cs="Arial"/>
          <w:sz w:val="21"/>
          <w:szCs w:val="21"/>
          <w:shd w:val="clear" w:color="auto" w:fill="FFFFFF"/>
        </w:rPr>
        <w:t xml:space="preserve"> çalışan Ar-Ge veya tasarım personelinin yüksek lisans yapanlar için bir buçuk yılı, doktora yapanlar için iki yılı geçmemek üzere merkez dışında geçirdiği sürelere ilişkin ücretlerin yüzde yüzünü aşmamak </w:t>
      </w:r>
      <w:r w:rsidRPr="006D6CBD">
        <w:rPr>
          <w:rFonts w:ascii="Arial" w:hAnsi="Arial" w:cs="Arial"/>
          <w:sz w:val="21"/>
          <w:szCs w:val="21"/>
          <w:shd w:val="clear" w:color="auto" w:fill="FFFFFF"/>
        </w:rPr>
        <w:lastRenderedPageBreak/>
        <w:t>şartıyla Cumhurbaşkanınca ayrı ayrı veya birlikte belirlenecek kısmı gelir vergisi stopajı teşviki kapsamında değerlendirilir.</w:t>
      </w:r>
      <w:proofErr w:type="gramEnd"/>
    </w:p>
    <w:p w:rsidR="002F37F0" w:rsidRPr="006D6CBD" w:rsidRDefault="002F37F0" w:rsidP="002F37F0">
      <w:pPr>
        <w:jc w:val="both"/>
        <w:rPr>
          <w:rFonts w:ascii="Arial" w:hAnsi="Arial" w:cs="Arial"/>
          <w:color w:val="FF0000"/>
          <w:sz w:val="21"/>
          <w:szCs w:val="21"/>
          <w:shd w:val="clear" w:color="auto" w:fill="FFFFFF"/>
        </w:rPr>
      </w:pPr>
      <w:r w:rsidRPr="006D6CBD">
        <w:rPr>
          <w:rFonts w:ascii="Arial" w:hAnsi="Arial" w:cs="Arial"/>
          <w:color w:val="FF0000"/>
          <w:sz w:val="21"/>
          <w:szCs w:val="21"/>
          <w:shd w:val="clear" w:color="auto" w:fill="FFFFFF"/>
        </w:rPr>
        <w:t xml:space="preserve">Ayrıca Ar-Ge veya tasarım merkezlerinde doktora mezunu personelin üniversitelerde Ar-Ge ve yenilik alanında ders vermesi veya Ar-Ge ve tasarım personelinin teknoloji geliştirme bölgelerinde bulunan girişimcilere </w:t>
      </w:r>
      <w:proofErr w:type="spellStart"/>
      <w:r w:rsidRPr="006D6CBD">
        <w:rPr>
          <w:rFonts w:ascii="Arial" w:hAnsi="Arial" w:cs="Arial"/>
          <w:color w:val="FF0000"/>
          <w:sz w:val="21"/>
          <w:szCs w:val="21"/>
          <w:shd w:val="clear" w:color="auto" w:fill="FFFFFF"/>
        </w:rPr>
        <w:t>mentorluk</w:t>
      </w:r>
      <w:proofErr w:type="spellEnd"/>
      <w:r w:rsidRPr="006D6CBD">
        <w:rPr>
          <w:rFonts w:ascii="Arial" w:hAnsi="Arial" w:cs="Arial"/>
          <w:color w:val="FF0000"/>
          <w:sz w:val="21"/>
          <w:szCs w:val="21"/>
          <w:shd w:val="clear" w:color="auto" w:fill="FFFFFF"/>
        </w:rPr>
        <w:t xml:space="preserve"> yapması durumunda haftalık 8 saati aşmamak şartıyla, bu çalışmaları gelir vergisi stopajı teşviki kapsamında değerlendirilir. Buna ilave olarak Ar-Ge veya tasarım merkezlerinde gelir vergisi stopajı teşvikine konu edilen toplam çalışma sürelerinin yüzde yirmisini aşmamak kaydıyla bu fıkrada belirtilen durumlar haricinde ilgili personelin bu merkezler dışında geçirdikleri süreler de gelir vergisi stopajı teşviki kapsamında değerlendirilir. Yüzde yirmi olarak belirlenen bu oran Cumhurbaşkanı tarafından yüzde elliye kadar artırılabilir.</w:t>
      </w:r>
    </w:p>
    <w:p w:rsidR="002F37F0" w:rsidRPr="006D6CBD" w:rsidRDefault="002F37F0" w:rsidP="002F37F0">
      <w:pPr>
        <w:jc w:val="both"/>
        <w:rPr>
          <w:rFonts w:ascii="Arial" w:hAnsi="Arial" w:cs="Arial"/>
          <w:sz w:val="21"/>
          <w:szCs w:val="21"/>
          <w:shd w:val="clear" w:color="auto" w:fill="FFFFFF"/>
        </w:rPr>
      </w:pPr>
      <w:r w:rsidRPr="006D6CBD">
        <w:rPr>
          <w:rFonts w:ascii="Arial" w:hAnsi="Arial" w:cs="Arial"/>
          <w:sz w:val="21"/>
          <w:szCs w:val="21"/>
          <w:shd w:val="clear" w:color="auto" w:fill="FFFFFF"/>
        </w:rPr>
        <w:t xml:space="preserve">(3) Sigorta primi desteği: Kamu personeli hariç olmak üzere teknoloji merkezi işletmelerinde, Ar-Ge merkezlerinde, kamu kurum ve kuruluşları ile kanunla kurulan veya teknoloji </w:t>
      </w:r>
      <w:proofErr w:type="gramStart"/>
      <w:r w:rsidRPr="006D6CBD">
        <w:rPr>
          <w:rFonts w:ascii="Arial" w:hAnsi="Arial" w:cs="Arial"/>
          <w:sz w:val="21"/>
          <w:szCs w:val="21"/>
          <w:shd w:val="clear" w:color="auto" w:fill="FFFFFF"/>
        </w:rPr>
        <w:t>geliştirme  projesi</w:t>
      </w:r>
      <w:proofErr w:type="gramEnd"/>
      <w:r w:rsidRPr="006D6CBD">
        <w:rPr>
          <w:rFonts w:ascii="Arial" w:hAnsi="Arial" w:cs="Arial"/>
          <w:sz w:val="21"/>
          <w:szCs w:val="21"/>
          <w:shd w:val="clear" w:color="auto" w:fill="FFFFFF"/>
        </w:rPr>
        <w:t xml:space="preserve">  anlaşmaları  kapsamında  uluslararası  kurumlardan  ya  da kamu kurum ve kuruluşlarından Ar-Ge projelerini desteklemek amacıyla fon veya kredi kullanan vakıflar tarafından veya uluslararası fonlarca desteklenen ya da TÜBİTAK tarafından yürütülen Ar-Ge ve yenilik projeleri ile rekabet öncesi işbirliği projelerinde ve </w:t>
      </w:r>
      <w:proofErr w:type="spellStart"/>
      <w:r w:rsidRPr="006D6CBD">
        <w:rPr>
          <w:rFonts w:ascii="Arial" w:hAnsi="Arial" w:cs="Arial"/>
          <w:sz w:val="21"/>
          <w:szCs w:val="21"/>
          <w:shd w:val="clear" w:color="auto" w:fill="FFFFFF"/>
        </w:rPr>
        <w:t>teknogirişim</w:t>
      </w:r>
      <w:proofErr w:type="spellEnd"/>
      <w:r w:rsidRPr="006D6CBD">
        <w:rPr>
          <w:rFonts w:ascii="Arial" w:hAnsi="Arial" w:cs="Arial"/>
          <w:sz w:val="21"/>
          <w:szCs w:val="21"/>
          <w:shd w:val="clear" w:color="auto" w:fill="FFFFFF"/>
        </w:rPr>
        <w:t xml:space="preserve"> sermaye desteklerinden yararlanan işletmelerde çalışan Ar-Ge ve destek personeli, bu Kanun kapsamında yukarıda sayılan kurum ve kuruluşlar tarafından desteklenen tasarım projelerinde ve tasarım merkezlerinde çalışan tasarım ve destek personeli ile 26/6/2001 tarihli ve 4691 sayılı Teknoloji Geliştirme Bölgeleri Kanununun geçici 2 </w:t>
      </w:r>
      <w:proofErr w:type="spellStart"/>
      <w:r w:rsidRPr="006D6CBD">
        <w:rPr>
          <w:rFonts w:ascii="Arial" w:hAnsi="Arial" w:cs="Arial"/>
          <w:sz w:val="21"/>
          <w:szCs w:val="21"/>
          <w:shd w:val="clear" w:color="auto" w:fill="FFFFFF"/>
        </w:rPr>
        <w:t>nci</w:t>
      </w:r>
      <w:proofErr w:type="spellEnd"/>
      <w:r w:rsidRPr="006D6CBD">
        <w:rPr>
          <w:rFonts w:ascii="Arial" w:hAnsi="Arial" w:cs="Arial"/>
          <w:sz w:val="21"/>
          <w:szCs w:val="21"/>
          <w:shd w:val="clear" w:color="auto" w:fill="FFFFFF"/>
        </w:rPr>
        <w:t xml:space="preserve"> maddesi uyarınca ücreti gelir vergisinden istisna olan personelin; bu çalışmaları karşılığında elde ettikleri ücretleri üzerinden hesaplanan sigorta primi işveren hissesinin yarısı, (…)(1) Maliye Bakanlığı bütçesine konulacak ödenekten karşılanır.(1)(2)</w:t>
      </w:r>
    </w:p>
    <w:p w:rsidR="002F37F0" w:rsidRPr="006D6CBD" w:rsidRDefault="002F37F0" w:rsidP="002F37F0">
      <w:pPr>
        <w:jc w:val="both"/>
        <w:rPr>
          <w:rFonts w:ascii="Arial" w:hAnsi="Arial" w:cs="Arial"/>
          <w:sz w:val="21"/>
          <w:szCs w:val="21"/>
          <w:shd w:val="clear" w:color="auto" w:fill="FFFFFF"/>
        </w:rPr>
      </w:pPr>
      <w:r w:rsidRPr="006D6CBD">
        <w:rPr>
          <w:rFonts w:ascii="Arial" w:hAnsi="Arial" w:cs="Arial"/>
          <w:sz w:val="21"/>
          <w:szCs w:val="21"/>
          <w:shd w:val="clear" w:color="auto" w:fill="FFFFFF"/>
        </w:rPr>
        <w:t xml:space="preserve">(4) Damga vergisi istisnası: Bu Kanun kapsamındaki her türlü Ar-Ge ve yenilik faaliyetleri ile tasarım faaliyetlerine ilişkin olarak düzenlenen </w:t>
      </w:r>
      <w:proofErr w:type="gramStart"/>
      <w:r w:rsidRPr="006D6CBD">
        <w:rPr>
          <w:rFonts w:ascii="Arial" w:hAnsi="Arial" w:cs="Arial"/>
          <w:sz w:val="21"/>
          <w:szCs w:val="21"/>
          <w:shd w:val="clear" w:color="auto" w:fill="FFFFFF"/>
        </w:rPr>
        <w:t>kağıtlardan</w:t>
      </w:r>
      <w:proofErr w:type="gramEnd"/>
      <w:r w:rsidRPr="006D6CBD">
        <w:rPr>
          <w:rFonts w:ascii="Arial" w:hAnsi="Arial" w:cs="Arial"/>
          <w:sz w:val="21"/>
          <w:szCs w:val="21"/>
          <w:shd w:val="clear" w:color="auto" w:fill="FFFFFF"/>
        </w:rPr>
        <w:t xml:space="preserve"> damga vergisi alınmaz. (3)</w:t>
      </w:r>
    </w:p>
    <w:p w:rsidR="002F37F0" w:rsidRDefault="002F37F0" w:rsidP="002F37F0">
      <w:pPr>
        <w:jc w:val="both"/>
        <w:rPr>
          <w:rFonts w:ascii="Arial" w:hAnsi="Arial" w:cs="Arial"/>
          <w:sz w:val="21"/>
          <w:szCs w:val="21"/>
          <w:shd w:val="clear" w:color="auto" w:fill="FFFFFF"/>
        </w:rPr>
      </w:pPr>
      <w:r w:rsidRPr="006D6CBD">
        <w:rPr>
          <w:rFonts w:ascii="Arial" w:hAnsi="Arial" w:cs="Arial"/>
          <w:sz w:val="21"/>
          <w:szCs w:val="21"/>
          <w:shd w:val="clear" w:color="auto" w:fill="FFFFFF"/>
        </w:rPr>
        <w:t xml:space="preserve">(5) </w:t>
      </w:r>
      <w:proofErr w:type="spellStart"/>
      <w:r w:rsidRPr="006D6CBD">
        <w:rPr>
          <w:rFonts w:ascii="Arial" w:hAnsi="Arial" w:cs="Arial"/>
          <w:sz w:val="21"/>
          <w:szCs w:val="21"/>
          <w:shd w:val="clear" w:color="auto" w:fill="FFFFFF"/>
        </w:rPr>
        <w:t>Teknogirişim</w:t>
      </w:r>
      <w:proofErr w:type="spellEnd"/>
      <w:r w:rsidRPr="006D6CBD">
        <w:rPr>
          <w:rFonts w:ascii="Arial" w:hAnsi="Arial" w:cs="Arial"/>
          <w:sz w:val="21"/>
          <w:szCs w:val="21"/>
          <w:shd w:val="clear" w:color="auto" w:fill="FFFFFF"/>
        </w:rPr>
        <w:t xml:space="preserve"> sermayesi desteği: Merkezi yönetim kapsamındaki kamu idareleri tarafından bu Kanunun 2 </w:t>
      </w:r>
      <w:proofErr w:type="spellStart"/>
      <w:r w:rsidRPr="006D6CBD">
        <w:rPr>
          <w:rFonts w:ascii="Arial" w:hAnsi="Arial" w:cs="Arial"/>
          <w:sz w:val="21"/>
          <w:szCs w:val="21"/>
          <w:shd w:val="clear" w:color="auto" w:fill="FFFFFF"/>
        </w:rPr>
        <w:t>nci</w:t>
      </w:r>
      <w:proofErr w:type="spellEnd"/>
      <w:r w:rsidRPr="006D6CBD">
        <w:rPr>
          <w:rFonts w:ascii="Arial" w:hAnsi="Arial" w:cs="Arial"/>
          <w:sz w:val="21"/>
          <w:szCs w:val="21"/>
          <w:shd w:val="clear" w:color="auto" w:fill="FFFFFF"/>
        </w:rPr>
        <w:t xml:space="preserve"> maddesinin birinci fıkrasının (e) bendindeki koşulları taşıyanlara bir defaya mahsus olmak üzere teminat alınmaksızın 100.000 (…)(5) Türk Lirasına kadar </w:t>
      </w:r>
      <w:proofErr w:type="spellStart"/>
      <w:r w:rsidRPr="006D6CBD">
        <w:rPr>
          <w:rFonts w:ascii="Arial" w:hAnsi="Arial" w:cs="Arial"/>
          <w:sz w:val="21"/>
          <w:szCs w:val="21"/>
          <w:shd w:val="clear" w:color="auto" w:fill="FFFFFF"/>
        </w:rPr>
        <w:t>teknogirişim</w:t>
      </w:r>
      <w:proofErr w:type="spellEnd"/>
      <w:r w:rsidRPr="006D6CBD">
        <w:rPr>
          <w:rFonts w:ascii="Arial" w:hAnsi="Arial" w:cs="Arial"/>
          <w:sz w:val="21"/>
          <w:szCs w:val="21"/>
          <w:shd w:val="clear" w:color="auto" w:fill="FFFFFF"/>
        </w:rPr>
        <w:t xml:space="preserve"> sermayesi desteği hibe olarak verilir. (Ek cümle: </w:t>
      </w:r>
      <w:proofErr w:type="gramStart"/>
      <w:r w:rsidRPr="006D6CBD">
        <w:rPr>
          <w:rFonts w:ascii="Arial" w:hAnsi="Arial" w:cs="Arial"/>
          <w:sz w:val="21"/>
          <w:szCs w:val="21"/>
          <w:shd w:val="clear" w:color="auto" w:fill="FFFFFF"/>
        </w:rPr>
        <w:t>16/2/2016</w:t>
      </w:r>
      <w:proofErr w:type="gramEnd"/>
      <w:r w:rsidRPr="006D6CBD">
        <w:rPr>
          <w:rFonts w:ascii="Arial" w:hAnsi="Arial" w:cs="Arial"/>
          <w:sz w:val="21"/>
          <w:szCs w:val="21"/>
          <w:shd w:val="clear" w:color="auto" w:fill="FFFFFF"/>
        </w:rPr>
        <w:t xml:space="preserve">-6676/28 </w:t>
      </w:r>
      <w:proofErr w:type="spellStart"/>
      <w:r w:rsidRPr="006D6CBD">
        <w:rPr>
          <w:rFonts w:ascii="Arial" w:hAnsi="Arial" w:cs="Arial"/>
          <w:sz w:val="21"/>
          <w:szCs w:val="21"/>
          <w:shd w:val="clear" w:color="auto" w:fill="FFFFFF"/>
        </w:rPr>
        <w:t>md.</w:t>
      </w:r>
      <w:proofErr w:type="spellEnd"/>
      <w:r w:rsidRPr="006D6CBD">
        <w:rPr>
          <w:rFonts w:ascii="Arial" w:hAnsi="Arial" w:cs="Arial"/>
          <w:sz w:val="21"/>
          <w:szCs w:val="21"/>
          <w:shd w:val="clear" w:color="auto" w:fill="FFFFFF"/>
        </w:rPr>
        <w:t xml:space="preserve">) Bu tutarı; sektörler, iş kolları, Bölgeler veya teknoloji alanları itibarıyla ayrı ayrı veya birlikte beş katına kadar artırmaya veya kanuni tutarına kadar indirmeye Bilim, Sanayi ve Teknoloji Bakanı yetkilidir. Bu fıkra uyarınca yılı bütçesinde Ar-Ge projelerinin desteklenmesi amacıyla ödeneği bulunan merkezi yönetim kapsamındaki kamu idarelerinin tümü tarafından yapılan ödemelerin toplamı, her takvim yılı için 50.000.000 Türk Lirasını geçemez. Bu tutarlar, takip eden yıllarda 213 sayılı Kanuna göre her yıl belirlenen yeniden değerleme oranında artırılmak suretiyle uygulanır. (Ek cümleler: </w:t>
      </w:r>
      <w:proofErr w:type="gramStart"/>
      <w:r w:rsidRPr="006D6CBD">
        <w:rPr>
          <w:rFonts w:ascii="Arial" w:hAnsi="Arial" w:cs="Arial"/>
          <w:sz w:val="21"/>
          <w:szCs w:val="21"/>
          <w:shd w:val="clear" w:color="auto" w:fill="FFFFFF"/>
        </w:rPr>
        <w:t>16/2/2016</w:t>
      </w:r>
      <w:proofErr w:type="gramEnd"/>
      <w:r w:rsidRPr="006D6CBD">
        <w:rPr>
          <w:rFonts w:ascii="Arial" w:hAnsi="Arial" w:cs="Arial"/>
          <w:sz w:val="21"/>
          <w:szCs w:val="21"/>
          <w:shd w:val="clear" w:color="auto" w:fill="FFFFFF"/>
        </w:rPr>
        <w:t xml:space="preserve">-6676/28 </w:t>
      </w:r>
      <w:proofErr w:type="spellStart"/>
      <w:r w:rsidRPr="006D6CBD">
        <w:rPr>
          <w:rFonts w:ascii="Arial" w:hAnsi="Arial" w:cs="Arial"/>
          <w:sz w:val="21"/>
          <w:szCs w:val="21"/>
          <w:shd w:val="clear" w:color="auto" w:fill="FFFFFF"/>
        </w:rPr>
        <w:t>md.</w:t>
      </w:r>
      <w:proofErr w:type="spellEnd"/>
      <w:r w:rsidRPr="006D6CBD">
        <w:rPr>
          <w:rFonts w:ascii="Arial" w:hAnsi="Arial" w:cs="Arial"/>
          <w:sz w:val="21"/>
          <w:szCs w:val="21"/>
          <w:shd w:val="clear" w:color="auto" w:fill="FFFFFF"/>
        </w:rPr>
        <w:t xml:space="preserve">) </w:t>
      </w:r>
      <w:proofErr w:type="spellStart"/>
      <w:r w:rsidRPr="006D6CBD">
        <w:rPr>
          <w:rFonts w:ascii="Arial" w:hAnsi="Arial" w:cs="Arial"/>
          <w:sz w:val="21"/>
          <w:szCs w:val="21"/>
          <w:shd w:val="clear" w:color="auto" w:fill="FFFFFF"/>
        </w:rPr>
        <w:t>Teknogirişim</w:t>
      </w:r>
      <w:proofErr w:type="spellEnd"/>
      <w:r w:rsidRPr="006D6CBD">
        <w:rPr>
          <w:rFonts w:ascii="Arial" w:hAnsi="Arial" w:cs="Arial"/>
          <w:sz w:val="21"/>
          <w:szCs w:val="21"/>
          <w:shd w:val="clear" w:color="auto" w:fill="FFFFFF"/>
        </w:rPr>
        <w:t xml:space="preserve"> sermayesi desteğinden faydalananlara, bu desteğe konu projelerinin finansmanında kullanılmak üzere gelir ve kurumlar vergisi mükellefleri tarafından sağlanan sermaye desteklerinin beyan edilen gelirin veya kurum kazancının yüzde onunu ve öz sermayenin yüzde yirmisini aşmayan kısmı 193 sayılı Kanunun 89 uncu maddesi uyarınca beyan edilen gelirin ve 5520 sayılı Kanunun 10 uncu maddesine göre kurum kazancının tespitinde indirim konusu yapılır. İndirim konusu yapılacak tutar yıllık olarak 500.000 Türk lirasını aşamaz. Bu oranları ve parasal sınırı yarısına kadar indirmeye veya dört katına kadar artırmaya Cumhurbaşkanı yetkilidir. </w:t>
      </w:r>
      <w:proofErr w:type="spellStart"/>
      <w:r w:rsidRPr="006D6CBD">
        <w:rPr>
          <w:rFonts w:ascii="Arial" w:hAnsi="Arial" w:cs="Arial"/>
          <w:sz w:val="21"/>
          <w:szCs w:val="21"/>
          <w:shd w:val="clear" w:color="auto" w:fill="FFFFFF"/>
        </w:rPr>
        <w:t>Teknogirişim</w:t>
      </w:r>
      <w:proofErr w:type="spellEnd"/>
      <w:r w:rsidRPr="006D6CBD">
        <w:rPr>
          <w:rFonts w:ascii="Arial" w:hAnsi="Arial" w:cs="Arial"/>
          <w:sz w:val="21"/>
          <w:szCs w:val="21"/>
          <w:shd w:val="clear" w:color="auto" w:fill="FFFFFF"/>
        </w:rPr>
        <w:t xml:space="preserve"> sermayesi desteğine konu projelerin finansmanında kullanılmak üzere gelir ve kurumlar vergisi mükellefleri tarafından sağlanan sermaye desteklerinin iki yıl içerisinde ilgili projenin finansmanında kullanılmayan kısmı için indirim dolayısıyla zamanında tahakkuk ettirilmemiş vergiler gecikme faizi ile birlikte tahsil edilir.</w:t>
      </w:r>
    </w:p>
    <w:p w:rsidR="002F37F0" w:rsidRPr="006D6CBD" w:rsidRDefault="002F37F0" w:rsidP="002F37F0">
      <w:pPr>
        <w:jc w:val="both"/>
        <w:rPr>
          <w:rFonts w:ascii="Arial" w:hAnsi="Arial" w:cs="Arial"/>
          <w:sz w:val="21"/>
          <w:szCs w:val="21"/>
          <w:shd w:val="clear" w:color="auto" w:fill="FFFFFF"/>
        </w:rPr>
      </w:pPr>
      <w:r w:rsidRPr="006D6CBD">
        <w:rPr>
          <w:rFonts w:ascii="Arial" w:hAnsi="Arial" w:cs="Arial"/>
          <w:sz w:val="21"/>
          <w:szCs w:val="21"/>
          <w:shd w:val="clear" w:color="auto" w:fill="FFFFFF"/>
        </w:rPr>
        <w:lastRenderedPageBreak/>
        <w:t xml:space="preserve">(6) Rekabet öncesi işbirliği projelerinde işbirliğini oluşturan kuruluşların bu işbirliğine yaptıkları katkılar, işbirliği anlaşmasında belirtilen ortak özel bir hesapta izlenir. Özel hesaba aktarılan bu tutarlar, harcamanın yapıldığı dönemde katkı sağlayan kuruluşların Ar-Ge ve tasarım harcaması olarak kabul edilir ve proje dışında başka bir amaç için kullanılamaz. Proje hesabında toplanan tutarlar, proje özel hesabı açan kuruluşun kazancının tespitinde gelir olarak dikkate alınmaz. (Ek cümle: </w:t>
      </w:r>
      <w:proofErr w:type="gramStart"/>
      <w:r w:rsidRPr="006D6CBD">
        <w:rPr>
          <w:rFonts w:ascii="Arial" w:hAnsi="Arial" w:cs="Arial"/>
          <w:sz w:val="21"/>
          <w:szCs w:val="21"/>
          <w:shd w:val="clear" w:color="auto" w:fill="FFFFFF"/>
        </w:rPr>
        <w:t>16/2/2016</w:t>
      </w:r>
      <w:proofErr w:type="gramEnd"/>
      <w:r w:rsidRPr="006D6CBD">
        <w:rPr>
          <w:rFonts w:ascii="Arial" w:hAnsi="Arial" w:cs="Arial"/>
          <w:sz w:val="21"/>
          <w:szCs w:val="21"/>
          <w:shd w:val="clear" w:color="auto" w:fill="FFFFFF"/>
        </w:rPr>
        <w:t xml:space="preserve">-6676/28 </w:t>
      </w:r>
      <w:proofErr w:type="spellStart"/>
      <w:r w:rsidRPr="006D6CBD">
        <w:rPr>
          <w:rFonts w:ascii="Arial" w:hAnsi="Arial" w:cs="Arial"/>
          <w:sz w:val="21"/>
          <w:szCs w:val="21"/>
          <w:shd w:val="clear" w:color="auto" w:fill="FFFFFF"/>
        </w:rPr>
        <w:t>md.</w:t>
      </w:r>
      <w:proofErr w:type="spellEnd"/>
      <w:r w:rsidRPr="006D6CBD">
        <w:rPr>
          <w:rFonts w:ascii="Arial" w:hAnsi="Arial" w:cs="Arial"/>
          <w:sz w:val="21"/>
          <w:szCs w:val="21"/>
          <w:shd w:val="clear" w:color="auto" w:fill="FFFFFF"/>
        </w:rPr>
        <w:t>) Rekabet öncesi işbirliği proje bütçesinin en fazla yüzde ellisine kadarlık kısmı, Bilim, Sanayi ve Teknoloji Bakanlığı bütçesine konulan ödenekle sınırlı olmak üzere geri ödemesiz olarak desteklenebilir. (1)</w:t>
      </w:r>
    </w:p>
    <w:p w:rsidR="002F37F0" w:rsidRPr="006D6CBD" w:rsidRDefault="002F37F0" w:rsidP="002F37F0">
      <w:pPr>
        <w:jc w:val="both"/>
        <w:rPr>
          <w:rFonts w:ascii="Arial" w:hAnsi="Arial" w:cs="Arial"/>
          <w:sz w:val="21"/>
          <w:szCs w:val="21"/>
          <w:shd w:val="clear" w:color="auto" w:fill="FFFFFF"/>
        </w:rPr>
      </w:pPr>
      <w:r w:rsidRPr="006D6CBD">
        <w:rPr>
          <w:rFonts w:ascii="Arial" w:hAnsi="Arial" w:cs="Arial"/>
          <w:sz w:val="21"/>
          <w:szCs w:val="21"/>
          <w:shd w:val="clear" w:color="auto" w:fill="FFFFFF"/>
        </w:rPr>
        <w:t xml:space="preserve">(7) Ar-Ge ve yenilik faaliyetleri ile tasarım faaliyetlerinde bulunanların; kamu kurum ve kuruluşları, kanunla kurulan veya teknoloji </w:t>
      </w:r>
      <w:proofErr w:type="gramStart"/>
      <w:r w:rsidRPr="006D6CBD">
        <w:rPr>
          <w:rFonts w:ascii="Arial" w:hAnsi="Arial" w:cs="Arial"/>
          <w:sz w:val="21"/>
          <w:szCs w:val="21"/>
          <w:shd w:val="clear" w:color="auto" w:fill="FFFFFF"/>
        </w:rPr>
        <w:t>geliştirme  projesi</w:t>
      </w:r>
      <w:proofErr w:type="gramEnd"/>
      <w:r w:rsidRPr="006D6CBD">
        <w:rPr>
          <w:rFonts w:ascii="Arial" w:hAnsi="Arial" w:cs="Arial"/>
          <w:sz w:val="21"/>
          <w:szCs w:val="21"/>
          <w:shd w:val="clear" w:color="auto" w:fill="FFFFFF"/>
        </w:rPr>
        <w:t xml:space="preserve">  anlaşmaları  kapsamında  uluslararası  kurumlardan  ya  da kamu kurum ve kuruluşlarından Ar-Ge ve yenilik projeleri ile tasarım projelerini desteklemek amacıyla fon veya kredi kullanan vakıflar ile uluslararası fonlardan aldıkları destekler özel bir fon hesabında tutulur. Bu fon, 193 sayılı Kanun ve 5520 sayılı Kanuna göre vergiye tabi kazancın ve ilgili yılda yapılan Ar-Ge veya tasarım harcaması tutarının tespitinde dikkate alınmaz. Bu fonun, elde edildiği hesap dönemini izleyen beş yıl içinde sermayeye ilâve dışında herhangi bir şekilde başka bir hesaba nakledilmesi veya işletmeden çekilmesi halinde, zamanında tahakkuk ettirilmeyen vergiler </w:t>
      </w:r>
      <w:proofErr w:type="spellStart"/>
      <w:r w:rsidRPr="006D6CBD">
        <w:rPr>
          <w:rFonts w:ascii="Arial" w:hAnsi="Arial" w:cs="Arial"/>
          <w:sz w:val="21"/>
          <w:szCs w:val="21"/>
          <w:shd w:val="clear" w:color="auto" w:fill="FFFFFF"/>
        </w:rPr>
        <w:t>ziyaa</w:t>
      </w:r>
      <w:proofErr w:type="spellEnd"/>
      <w:r w:rsidRPr="006D6CBD">
        <w:rPr>
          <w:rFonts w:ascii="Arial" w:hAnsi="Arial" w:cs="Arial"/>
          <w:sz w:val="21"/>
          <w:szCs w:val="21"/>
          <w:shd w:val="clear" w:color="auto" w:fill="FFFFFF"/>
        </w:rPr>
        <w:t xml:space="preserve"> uğratılmış sayılır. (2)     </w:t>
      </w:r>
    </w:p>
    <w:p w:rsidR="002F37F0" w:rsidRPr="006D6CBD" w:rsidRDefault="002F37F0" w:rsidP="002F37F0">
      <w:pPr>
        <w:jc w:val="both"/>
        <w:rPr>
          <w:rFonts w:ascii="Arial" w:hAnsi="Arial" w:cs="Arial"/>
          <w:sz w:val="21"/>
          <w:szCs w:val="21"/>
          <w:shd w:val="clear" w:color="auto" w:fill="FFFFFF"/>
        </w:rPr>
      </w:pPr>
      <w:r w:rsidRPr="006D6CBD">
        <w:rPr>
          <w:rFonts w:ascii="Arial" w:hAnsi="Arial" w:cs="Arial"/>
          <w:sz w:val="21"/>
          <w:szCs w:val="21"/>
          <w:shd w:val="clear" w:color="auto" w:fill="FFFFFF"/>
        </w:rPr>
        <w:t xml:space="preserve">(8) (Ek: </w:t>
      </w:r>
      <w:proofErr w:type="gramStart"/>
      <w:r w:rsidRPr="006D6CBD">
        <w:rPr>
          <w:rFonts w:ascii="Arial" w:hAnsi="Arial" w:cs="Arial"/>
          <w:sz w:val="21"/>
          <w:szCs w:val="21"/>
          <w:shd w:val="clear" w:color="auto" w:fill="FFFFFF"/>
        </w:rPr>
        <w:t>16/2/2016</w:t>
      </w:r>
      <w:proofErr w:type="gramEnd"/>
      <w:r w:rsidRPr="006D6CBD">
        <w:rPr>
          <w:rFonts w:ascii="Arial" w:hAnsi="Arial" w:cs="Arial"/>
          <w:sz w:val="21"/>
          <w:szCs w:val="21"/>
          <w:shd w:val="clear" w:color="auto" w:fill="FFFFFF"/>
        </w:rPr>
        <w:t xml:space="preserve">-6676/28 </w:t>
      </w:r>
      <w:proofErr w:type="spellStart"/>
      <w:r w:rsidRPr="006D6CBD">
        <w:rPr>
          <w:rFonts w:ascii="Arial" w:hAnsi="Arial" w:cs="Arial"/>
          <w:sz w:val="21"/>
          <w:szCs w:val="21"/>
          <w:shd w:val="clear" w:color="auto" w:fill="FFFFFF"/>
        </w:rPr>
        <w:t>md.</w:t>
      </w:r>
      <w:proofErr w:type="spellEnd"/>
      <w:r w:rsidRPr="006D6CBD">
        <w:rPr>
          <w:rFonts w:ascii="Arial" w:hAnsi="Arial" w:cs="Arial"/>
          <w:sz w:val="21"/>
          <w:szCs w:val="21"/>
          <w:shd w:val="clear" w:color="auto" w:fill="FFFFFF"/>
        </w:rPr>
        <w:t>) Bu Kanun kapsamında yürütülen Ar-Ge, yenilik ve tasarım projeleri ile ilgili araştırmalarda kullanılmak üzere ithal edilen eşya, gümrük vergisi ve her türlü fondan, bu kapsamda düzenlenen kâğıtlar ve yapılan işlemler damga vergisi ve harçtan müstesnadır.</w:t>
      </w:r>
    </w:p>
    <w:p w:rsidR="002F37F0" w:rsidRDefault="002F37F0" w:rsidP="002F37F0">
      <w:pPr>
        <w:jc w:val="both"/>
        <w:rPr>
          <w:rFonts w:ascii="Arial" w:hAnsi="Arial" w:cs="Arial"/>
          <w:sz w:val="21"/>
          <w:szCs w:val="21"/>
          <w:shd w:val="clear" w:color="auto" w:fill="FFFFFF"/>
        </w:rPr>
      </w:pPr>
      <w:r w:rsidRPr="006D6CBD">
        <w:rPr>
          <w:rFonts w:ascii="Arial" w:hAnsi="Arial" w:cs="Arial"/>
          <w:sz w:val="21"/>
          <w:szCs w:val="21"/>
          <w:shd w:val="clear" w:color="auto" w:fill="FFFFFF"/>
        </w:rPr>
        <w:t xml:space="preserve">(9) (Ek: </w:t>
      </w:r>
      <w:proofErr w:type="gramStart"/>
      <w:r w:rsidRPr="006D6CBD">
        <w:rPr>
          <w:rFonts w:ascii="Arial" w:hAnsi="Arial" w:cs="Arial"/>
          <w:sz w:val="21"/>
          <w:szCs w:val="21"/>
          <w:shd w:val="clear" w:color="auto" w:fill="FFFFFF"/>
        </w:rPr>
        <w:t>16/2/2016</w:t>
      </w:r>
      <w:proofErr w:type="gramEnd"/>
      <w:r w:rsidRPr="006D6CBD">
        <w:rPr>
          <w:rFonts w:ascii="Arial" w:hAnsi="Arial" w:cs="Arial"/>
          <w:sz w:val="21"/>
          <w:szCs w:val="21"/>
          <w:shd w:val="clear" w:color="auto" w:fill="FFFFFF"/>
        </w:rPr>
        <w:t xml:space="preserve">-6676/28 </w:t>
      </w:r>
      <w:proofErr w:type="spellStart"/>
      <w:r w:rsidRPr="006D6CBD">
        <w:rPr>
          <w:rFonts w:ascii="Arial" w:hAnsi="Arial" w:cs="Arial"/>
          <w:sz w:val="21"/>
          <w:szCs w:val="21"/>
          <w:shd w:val="clear" w:color="auto" w:fill="FFFFFF"/>
        </w:rPr>
        <w:t>md.</w:t>
      </w:r>
      <w:proofErr w:type="spellEnd"/>
      <w:r w:rsidRPr="006D6CBD">
        <w:rPr>
          <w:rFonts w:ascii="Arial" w:hAnsi="Arial" w:cs="Arial"/>
          <w:sz w:val="21"/>
          <w:szCs w:val="21"/>
          <w:shd w:val="clear" w:color="auto" w:fill="FFFFFF"/>
        </w:rPr>
        <w:t>) Bu Kanun kapsamında Ar-Ge merkezlerinin sözleşme çerçevesinde siparişe dayalı olarak yürüttükleri Ar-Ge ve yenilik faaliyetleri ile tasarım merkezlerinin sözleşme çerçevesinde siparişe dayalı olarak yürüttükleri tasarım faaliyetleri bu maddede belirtilen indirim, istisna, destek ve teşvik unsurlarından yararlanabilir. Ancak Ar-Ge veya tasarım merkezleri tarafından siparişe dayalı olarak yürütülen Ar-Ge veya tasarım faaliyetlerine ilişkin olarak yapılan harcamaların sadece yüzde ellisi bu merkezler tarafından, bu harcamaların kalan yüzde ellisi ise siparişi veren gelir ve kurumlar vergisi mükellefleri tarafından indirim olarak dikkate alınabilir. Bu oranları ayrı ayrı veya birlikte iki katına kadar artırmaya veya kanuni oranlarına kadar indirmeye Cumhurbaşkanı yetkilidir. Sipariş verenin gelir ve kurumlar vergisi mükellefiyetinin olmaması halinde Ar-Ge veya tasarım harcamasının tamamı Ar-Ge veya tasarım merkezi tarafından indirilebilir. Sipariş verenler, Ar-Ge veya tasarım indirimi ile sipariş verilmesine ilişkin kâğıtlara ait damga vergisi istisnası dışındaki teşvik ve destek unsurlarından yararlanamaz.</w:t>
      </w:r>
    </w:p>
    <w:p w:rsidR="002F37F0" w:rsidRPr="006D6CBD" w:rsidRDefault="002F37F0" w:rsidP="002F37F0">
      <w:pPr>
        <w:jc w:val="both"/>
        <w:rPr>
          <w:rFonts w:ascii="Arial" w:hAnsi="Arial" w:cs="Arial"/>
          <w:sz w:val="21"/>
          <w:szCs w:val="21"/>
          <w:shd w:val="clear" w:color="auto" w:fill="FFFFFF"/>
        </w:rPr>
      </w:pPr>
      <w:r w:rsidRPr="006D6CBD">
        <w:rPr>
          <w:rFonts w:ascii="Arial" w:hAnsi="Arial" w:cs="Arial"/>
          <w:sz w:val="21"/>
          <w:szCs w:val="21"/>
          <w:shd w:val="clear" w:color="auto" w:fill="FFFFFF"/>
        </w:rPr>
        <w:t xml:space="preserve">(10) (Ek: </w:t>
      </w:r>
      <w:proofErr w:type="gramStart"/>
      <w:r w:rsidRPr="006D6CBD">
        <w:rPr>
          <w:rFonts w:ascii="Arial" w:hAnsi="Arial" w:cs="Arial"/>
          <w:sz w:val="21"/>
          <w:szCs w:val="21"/>
          <w:shd w:val="clear" w:color="auto" w:fill="FFFFFF"/>
        </w:rPr>
        <w:t>16/2/2016</w:t>
      </w:r>
      <w:proofErr w:type="gramEnd"/>
      <w:r w:rsidRPr="006D6CBD">
        <w:rPr>
          <w:rFonts w:ascii="Arial" w:hAnsi="Arial" w:cs="Arial"/>
          <w:sz w:val="21"/>
          <w:szCs w:val="21"/>
          <w:shd w:val="clear" w:color="auto" w:fill="FFFFFF"/>
        </w:rPr>
        <w:t xml:space="preserve">-6676/28 </w:t>
      </w:r>
      <w:proofErr w:type="spellStart"/>
      <w:r w:rsidRPr="006D6CBD">
        <w:rPr>
          <w:rFonts w:ascii="Arial" w:hAnsi="Arial" w:cs="Arial"/>
          <w:sz w:val="21"/>
          <w:szCs w:val="21"/>
          <w:shd w:val="clear" w:color="auto" w:fill="FFFFFF"/>
        </w:rPr>
        <w:t>md.</w:t>
      </w:r>
      <w:proofErr w:type="spellEnd"/>
      <w:r w:rsidRPr="006D6CBD">
        <w:rPr>
          <w:rFonts w:ascii="Arial" w:hAnsi="Arial" w:cs="Arial"/>
          <w:sz w:val="21"/>
          <w:szCs w:val="21"/>
          <w:shd w:val="clear" w:color="auto" w:fill="FFFFFF"/>
        </w:rPr>
        <w:t xml:space="preserve">) </w:t>
      </w:r>
      <w:r w:rsidRPr="006D6CBD">
        <w:rPr>
          <w:rFonts w:ascii="Arial" w:hAnsi="Arial" w:cs="Arial"/>
          <w:strike/>
          <w:color w:val="FF0000"/>
          <w:sz w:val="21"/>
          <w:szCs w:val="21"/>
          <w:shd w:val="clear" w:color="auto" w:fill="FFFFFF"/>
        </w:rPr>
        <w:t>Temel bilimler</w:t>
      </w:r>
      <w:r w:rsidRPr="006D6CBD">
        <w:rPr>
          <w:rFonts w:ascii="Arial" w:hAnsi="Arial" w:cs="Arial"/>
          <w:color w:val="FF0000"/>
          <w:sz w:val="21"/>
          <w:szCs w:val="21"/>
          <w:shd w:val="clear" w:color="auto" w:fill="FFFFFF"/>
        </w:rPr>
        <w:t xml:space="preserve"> Desteklenecek program </w:t>
      </w:r>
      <w:r w:rsidRPr="006D6CBD">
        <w:rPr>
          <w:rFonts w:ascii="Arial" w:hAnsi="Arial" w:cs="Arial"/>
          <w:sz w:val="21"/>
          <w:szCs w:val="21"/>
          <w:shd w:val="clear" w:color="auto" w:fill="FFFFFF"/>
        </w:rPr>
        <w:t xml:space="preserve">alanlarında en az lisans derecesine sahip Ar-Ge personeli istihdam eden Ar-Ge merkezlerine, bu personelin her birine ödedikleri aylık ücretin o yıl için uygulanan asgari ücretin aylık brüt tutarı kadarlık kısmı, iki yıl süreyle, </w:t>
      </w:r>
      <w:r w:rsidRPr="006D6CBD">
        <w:rPr>
          <w:rFonts w:ascii="Arial" w:hAnsi="Arial" w:cs="Arial"/>
          <w:strike/>
          <w:color w:val="FF0000"/>
          <w:sz w:val="21"/>
          <w:szCs w:val="21"/>
          <w:shd w:val="clear" w:color="auto" w:fill="FFFFFF"/>
        </w:rPr>
        <w:t xml:space="preserve">Bilim, </w:t>
      </w:r>
      <w:r w:rsidRPr="006D6CBD">
        <w:rPr>
          <w:rFonts w:ascii="Arial" w:hAnsi="Arial" w:cs="Arial"/>
          <w:sz w:val="21"/>
          <w:szCs w:val="21"/>
          <w:shd w:val="clear" w:color="auto" w:fill="FFFFFF"/>
        </w:rPr>
        <w:t>Sanayi ve Teknoloji Bakanlığı bütçesine konulacak ödenekten karşılanır. Ancak bu kapsamda her bir Ar-Ge merkezine sağlanacak destek, ilgili ayda Ar-Ge merkezinde istihdam edilen toplam personel sayısının yüzde onunu geçemez.</w:t>
      </w:r>
    </w:p>
    <w:p w:rsidR="002F37F0" w:rsidRPr="006D6CBD" w:rsidRDefault="002F37F0" w:rsidP="002F37F0">
      <w:pPr>
        <w:jc w:val="both"/>
        <w:rPr>
          <w:rFonts w:ascii="Arial" w:hAnsi="Arial" w:cs="Arial"/>
          <w:sz w:val="21"/>
          <w:szCs w:val="21"/>
          <w:shd w:val="clear" w:color="auto" w:fill="FFFFFF"/>
        </w:rPr>
      </w:pPr>
      <w:r w:rsidRPr="006D6CBD">
        <w:rPr>
          <w:rFonts w:ascii="Arial" w:hAnsi="Arial" w:cs="Arial"/>
          <w:sz w:val="21"/>
          <w:szCs w:val="21"/>
          <w:shd w:val="clear" w:color="auto" w:fill="FFFFFF"/>
        </w:rPr>
        <w:t xml:space="preserve">(11) (Ek: </w:t>
      </w:r>
      <w:proofErr w:type="gramStart"/>
      <w:r w:rsidRPr="006D6CBD">
        <w:rPr>
          <w:rFonts w:ascii="Arial" w:hAnsi="Arial" w:cs="Arial"/>
          <w:sz w:val="21"/>
          <w:szCs w:val="21"/>
          <w:shd w:val="clear" w:color="auto" w:fill="FFFFFF"/>
        </w:rPr>
        <w:t>16/2/2016</w:t>
      </w:r>
      <w:proofErr w:type="gramEnd"/>
      <w:r w:rsidRPr="006D6CBD">
        <w:rPr>
          <w:rFonts w:ascii="Arial" w:hAnsi="Arial" w:cs="Arial"/>
          <w:sz w:val="21"/>
          <w:szCs w:val="21"/>
          <w:shd w:val="clear" w:color="auto" w:fill="FFFFFF"/>
        </w:rPr>
        <w:t xml:space="preserve">-6676/28 </w:t>
      </w:r>
      <w:proofErr w:type="spellStart"/>
      <w:r w:rsidRPr="006D6CBD">
        <w:rPr>
          <w:rFonts w:ascii="Arial" w:hAnsi="Arial" w:cs="Arial"/>
          <w:sz w:val="21"/>
          <w:szCs w:val="21"/>
          <w:shd w:val="clear" w:color="auto" w:fill="FFFFFF"/>
        </w:rPr>
        <w:t>md.</w:t>
      </w:r>
      <w:proofErr w:type="spellEnd"/>
      <w:r w:rsidRPr="006D6CBD">
        <w:rPr>
          <w:rFonts w:ascii="Arial" w:hAnsi="Arial" w:cs="Arial"/>
          <w:sz w:val="21"/>
          <w:szCs w:val="21"/>
          <w:shd w:val="clear" w:color="auto" w:fill="FFFFFF"/>
        </w:rPr>
        <w:t xml:space="preserve">) Öğretim elemanlarından Ar-Ge veya tasarım merkezlerinde gerçekleştirilen faaliyetlerde araştırmacı, tasarımcı ya da idari personel olarak hizmetine ihtiyaç duyulanlar, üniversite yönetim kurullarının izniyle tam zamanlı veya yarı zamanlı olarak görevlendirilebilirler. Tam zamanlı görevlendirme için herhangi bir üniversitede altı yıllık tam zamanlı olarak çalışmak gerekmekte olup, görevlendirme süresi her altı yıl sonrasında bir yıldır. Ar-Ge veya tasarım merkezlerinde tam zamanlı görevlendirilenlerin geçirdikleri süreler, tam </w:t>
      </w:r>
      <w:r w:rsidRPr="006D6CBD">
        <w:rPr>
          <w:rFonts w:ascii="Arial" w:hAnsi="Arial" w:cs="Arial"/>
          <w:sz w:val="21"/>
          <w:szCs w:val="21"/>
          <w:shd w:val="clear" w:color="auto" w:fill="FFFFFF"/>
        </w:rPr>
        <w:lastRenderedPageBreak/>
        <w:t xml:space="preserve">zaman eşdeğer Ar-Ge veya tasarım personeli hesaplamasında dikkate alınır. Yarı zamanlı görev alan öğretim elemanlarının bu hizmetleri karşılığı elde edecekleri gelirler, üniversite döner sermaye kapsamı dışında tutulur. Tam zamanlı olarak görevlendirilecek personele kurumlarınca aylıksız izin verilir ve kadroları ile ilişkileri devam eder. Bu şekilde aylıksız izne ayrılanlardan, önceki görevleri sebebiyle </w:t>
      </w:r>
      <w:proofErr w:type="gramStart"/>
      <w:r w:rsidRPr="006D6CBD">
        <w:rPr>
          <w:rFonts w:ascii="Arial" w:hAnsi="Arial" w:cs="Arial"/>
          <w:sz w:val="21"/>
          <w:szCs w:val="21"/>
          <w:shd w:val="clear" w:color="auto" w:fill="FFFFFF"/>
        </w:rPr>
        <w:t>31/5/2006</w:t>
      </w:r>
      <w:proofErr w:type="gramEnd"/>
      <w:r w:rsidRPr="006D6CBD">
        <w:rPr>
          <w:rFonts w:ascii="Arial" w:hAnsi="Arial" w:cs="Arial"/>
          <w:sz w:val="21"/>
          <w:szCs w:val="21"/>
          <w:shd w:val="clear" w:color="auto" w:fill="FFFFFF"/>
        </w:rPr>
        <w:t xml:space="preserve"> tarihli ve 5510 sayılı Sosyal Sigortalar ve Genel Sağlık Sigortası Kanununun 4 üncü maddesinin birinci fıkrasının (c) bendi veya geçici 4 üncü maddesi kapsamında sigortalı veyahut iştirakçi sayılanların aylıksız izne ayrıldığı tarihi takip eden on beş gün içerisinde talepte bulunmaları halinde; aylıksız izinli sayıldıkları ve buralarda çalıştırıldıkları sürece aynı kapsamdaki sigortalılık veya iştirakçilik ilişkisi devam eder. Bu şekilde aylıksız izne ayrılanlardan;</w:t>
      </w:r>
    </w:p>
    <w:p w:rsidR="002F37F0" w:rsidRPr="006D6CBD" w:rsidRDefault="002F37F0" w:rsidP="002F37F0">
      <w:pPr>
        <w:jc w:val="both"/>
        <w:rPr>
          <w:rFonts w:ascii="Arial" w:hAnsi="Arial" w:cs="Arial"/>
          <w:sz w:val="21"/>
          <w:szCs w:val="21"/>
          <w:shd w:val="clear" w:color="auto" w:fill="FFFFFF"/>
        </w:rPr>
      </w:pPr>
      <w:proofErr w:type="gramStart"/>
      <w:r w:rsidRPr="006D6CBD">
        <w:rPr>
          <w:rFonts w:ascii="Arial" w:hAnsi="Arial" w:cs="Arial"/>
          <w:sz w:val="21"/>
          <w:szCs w:val="21"/>
          <w:shd w:val="clear" w:color="auto" w:fill="FFFFFF"/>
        </w:rPr>
        <w:t>a) 5510 sayılı Kanunun 4 üncü maddesinin birinci fıkrasının (c) bendi kapsamında sigortalı sayılanlar için önceki kadroları için tespit edilen sigorta primine esas kazanç unsurları esas alınmak suretiyle ilgili aya ilişkin olarak hesaplanacak sigorta primi çalışan hissesi ile genel sağlık sigortası primi çalışan hissesi tutarı kendilerince, sigorta primi işveren hissesi ile genel sağlık sigortası primi işveren hisseleri görev yaptıkları işverenleri tarafından,</w:t>
      </w:r>
      <w:proofErr w:type="gramEnd"/>
    </w:p>
    <w:p w:rsidR="002F37F0" w:rsidRDefault="002F37F0" w:rsidP="002F37F0">
      <w:pPr>
        <w:jc w:val="both"/>
        <w:rPr>
          <w:rFonts w:ascii="Arial" w:hAnsi="Arial" w:cs="Arial"/>
          <w:sz w:val="21"/>
          <w:szCs w:val="21"/>
          <w:shd w:val="clear" w:color="auto" w:fill="FFFFFF"/>
        </w:rPr>
      </w:pPr>
      <w:r w:rsidRPr="006D6CBD">
        <w:rPr>
          <w:rFonts w:ascii="Arial" w:hAnsi="Arial" w:cs="Arial"/>
          <w:sz w:val="21"/>
          <w:szCs w:val="21"/>
          <w:shd w:val="clear" w:color="auto" w:fill="FFFFFF"/>
        </w:rPr>
        <w:t>b) 5510 sayılı Kanunun geçici 4 üncü maddesi kapsamında iştirakçi sayılanlar için önceki kadroları için tespit edilen emekli keseneğine esas aylık unsurları esas alınmak suretiyle ilgili aya ilişkin olarak hesaplanacak kişi keseneği kendilerince, kurum karşılıkları ile genel sağlık sigortası primlerinin tamamı görev yaptıkları işverenleri tarafından,</w:t>
      </w:r>
    </w:p>
    <w:p w:rsidR="002F37F0" w:rsidRDefault="002F37F0" w:rsidP="002F37F0">
      <w:pPr>
        <w:jc w:val="both"/>
        <w:rPr>
          <w:rFonts w:ascii="Arial" w:hAnsi="Arial" w:cs="Arial"/>
          <w:sz w:val="21"/>
          <w:szCs w:val="21"/>
          <w:shd w:val="clear" w:color="auto" w:fill="FFFFFF"/>
        </w:rPr>
      </w:pPr>
      <w:proofErr w:type="gramStart"/>
      <w:r w:rsidRPr="006D6CBD">
        <w:rPr>
          <w:rFonts w:ascii="Arial" w:hAnsi="Arial" w:cs="Arial"/>
          <w:sz w:val="21"/>
          <w:szCs w:val="21"/>
          <w:shd w:val="clear" w:color="auto" w:fill="FFFFFF"/>
        </w:rPr>
        <w:t>ödenir</w:t>
      </w:r>
      <w:proofErr w:type="gramEnd"/>
      <w:r w:rsidRPr="006D6CBD">
        <w:rPr>
          <w:rFonts w:ascii="Arial" w:hAnsi="Arial" w:cs="Arial"/>
          <w:sz w:val="21"/>
          <w:szCs w:val="21"/>
          <w:shd w:val="clear" w:color="auto" w:fill="FFFFFF"/>
        </w:rPr>
        <w:t xml:space="preserve">. Prim ödeme yükümlülüğü görevlendirildikleri işverene aittir. İlgililerin bu şekilde aylıksız izinde geçirdikleri süreler önceki kadro unvanları esas alınmak suretiyle emekli keseneğine esas aylık unsurlarının veya sigorta primine esas kazanç unsurlarının tespitinde dikkate alınır. Bunlara aylıksız izin dönemindeki söz konusu çalışma süreleri için görev yaptıkları işveren tarafından kıdem tazminatı ödenmez ve bu süreler emekli ikramiyesinin hesabında dikkate alınır. </w:t>
      </w:r>
      <w:proofErr w:type="gramStart"/>
      <w:r w:rsidRPr="006D6CBD">
        <w:rPr>
          <w:rFonts w:ascii="Arial" w:hAnsi="Arial" w:cs="Arial"/>
          <w:sz w:val="21"/>
          <w:szCs w:val="21"/>
          <w:shd w:val="clear" w:color="auto" w:fill="FFFFFF"/>
        </w:rPr>
        <w:t>4/11/1981</w:t>
      </w:r>
      <w:proofErr w:type="gramEnd"/>
      <w:r w:rsidRPr="006D6CBD">
        <w:rPr>
          <w:rFonts w:ascii="Arial" w:hAnsi="Arial" w:cs="Arial"/>
          <w:sz w:val="21"/>
          <w:szCs w:val="21"/>
          <w:shd w:val="clear" w:color="auto" w:fill="FFFFFF"/>
        </w:rPr>
        <w:t xml:space="preserve"> tarihli ve 2547 sayılı Yükseköğretim Kanununun 36 </w:t>
      </w:r>
      <w:proofErr w:type="spellStart"/>
      <w:r w:rsidRPr="006D6CBD">
        <w:rPr>
          <w:rFonts w:ascii="Arial" w:hAnsi="Arial" w:cs="Arial"/>
          <w:sz w:val="21"/>
          <w:szCs w:val="21"/>
          <w:shd w:val="clear" w:color="auto" w:fill="FFFFFF"/>
        </w:rPr>
        <w:t>ncı</w:t>
      </w:r>
      <w:proofErr w:type="spellEnd"/>
      <w:r w:rsidRPr="006D6CBD">
        <w:rPr>
          <w:rFonts w:ascii="Arial" w:hAnsi="Arial" w:cs="Arial"/>
          <w:sz w:val="21"/>
          <w:szCs w:val="21"/>
          <w:shd w:val="clear" w:color="auto" w:fill="FFFFFF"/>
        </w:rPr>
        <w:t xml:space="preserve"> maddesinin bu maddede yer alan düzenlemelere aykırı hükümleri uygulanmaz.</w:t>
      </w:r>
    </w:p>
    <w:p w:rsidR="002F37F0" w:rsidRDefault="002F37F0" w:rsidP="002F37F0">
      <w:pPr>
        <w:jc w:val="both"/>
        <w:rPr>
          <w:rFonts w:ascii="Arial" w:hAnsi="Arial" w:cs="Arial"/>
          <w:sz w:val="21"/>
          <w:szCs w:val="21"/>
          <w:shd w:val="clear" w:color="auto" w:fill="FFFFFF"/>
        </w:rPr>
      </w:pPr>
      <w:r w:rsidRPr="006D6CBD">
        <w:rPr>
          <w:rFonts w:ascii="Arial" w:hAnsi="Arial" w:cs="Arial"/>
          <w:sz w:val="21"/>
          <w:szCs w:val="21"/>
          <w:shd w:val="clear" w:color="auto" w:fill="FFFFFF"/>
        </w:rPr>
        <w:t xml:space="preserve">(12) (Ek: </w:t>
      </w:r>
      <w:proofErr w:type="gramStart"/>
      <w:r w:rsidRPr="006D6CBD">
        <w:rPr>
          <w:rFonts w:ascii="Arial" w:hAnsi="Arial" w:cs="Arial"/>
          <w:sz w:val="21"/>
          <w:szCs w:val="21"/>
          <w:shd w:val="clear" w:color="auto" w:fill="FFFFFF"/>
        </w:rPr>
        <w:t>16/2/2016</w:t>
      </w:r>
      <w:proofErr w:type="gramEnd"/>
      <w:r w:rsidRPr="006D6CBD">
        <w:rPr>
          <w:rFonts w:ascii="Arial" w:hAnsi="Arial" w:cs="Arial"/>
          <w:sz w:val="21"/>
          <w:szCs w:val="21"/>
          <w:shd w:val="clear" w:color="auto" w:fill="FFFFFF"/>
        </w:rPr>
        <w:t xml:space="preserve">-6676/28 </w:t>
      </w:r>
      <w:proofErr w:type="spellStart"/>
      <w:r w:rsidRPr="006D6CBD">
        <w:rPr>
          <w:rFonts w:ascii="Arial" w:hAnsi="Arial" w:cs="Arial"/>
          <w:sz w:val="21"/>
          <w:szCs w:val="21"/>
          <w:shd w:val="clear" w:color="auto" w:fill="FFFFFF"/>
        </w:rPr>
        <w:t>md.</w:t>
      </w:r>
      <w:proofErr w:type="spellEnd"/>
      <w:r w:rsidRPr="006D6CBD">
        <w:rPr>
          <w:rFonts w:ascii="Arial" w:hAnsi="Arial" w:cs="Arial"/>
          <w:sz w:val="21"/>
          <w:szCs w:val="21"/>
          <w:shd w:val="clear" w:color="auto" w:fill="FFFFFF"/>
        </w:rPr>
        <w:t xml:space="preserve">) Türk Tasarım Danışma Konseyinin önerileri doğrultusunda </w:t>
      </w:r>
      <w:r w:rsidRPr="006D6CBD">
        <w:rPr>
          <w:rFonts w:ascii="Arial" w:hAnsi="Arial" w:cs="Arial"/>
          <w:strike/>
          <w:color w:val="FF0000"/>
          <w:sz w:val="21"/>
          <w:szCs w:val="21"/>
          <w:shd w:val="clear" w:color="auto" w:fill="FFFFFF"/>
        </w:rPr>
        <w:t xml:space="preserve">Bilim, </w:t>
      </w:r>
      <w:r w:rsidRPr="006D6CBD">
        <w:rPr>
          <w:rFonts w:ascii="Arial" w:hAnsi="Arial" w:cs="Arial"/>
          <w:sz w:val="21"/>
          <w:szCs w:val="21"/>
          <w:shd w:val="clear" w:color="auto" w:fill="FFFFFF"/>
        </w:rPr>
        <w:t xml:space="preserve">Sanayi ve Teknoloji Bakanlığı tarafından belirlenen kriterleri haiz tasarım yarışmalarında sergilenen tasarımların </w:t>
      </w:r>
      <w:r w:rsidRPr="006D6CBD">
        <w:rPr>
          <w:rFonts w:ascii="Arial" w:hAnsi="Arial" w:cs="Arial"/>
          <w:strike/>
          <w:color w:val="FF0000"/>
          <w:sz w:val="21"/>
          <w:szCs w:val="21"/>
          <w:shd w:val="clear" w:color="auto" w:fill="FFFFFF"/>
        </w:rPr>
        <w:t xml:space="preserve">tescil </w:t>
      </w:r>
      <w:r w:rsidRPr="006D6CBD">
        <w:rPr>
          <w:rFonts w:ascii="Arial" w:hAnsi="Arial" w:cs="Arial"/>
          <w:sz w:val="21"/>
          <w:szCs w:val="21"/>
          <w:shd w:val="clear" w:color="auto" w:fill="FFFFFF"/>
        </w:rPr>
        <w:t>giderleri, Bilim, Sanayi ve Teknoloji Bakanlığı bütçesine konulacak ödenek imkânları çerçevesinde geri ödemesiz olarak desteklenebilir.</w:t>
      </w:r>
    </w:p>
    <w:p w:rsidR="002F37F0" w:rsidRPr="00BC315D" w:rsidRDefault="002F37F0" w:rsidP="002F37F0">
      <w:pPr>
        <w:jc w:val="both"/>
        <w:rPr>
          <w:rFonts w:ascii="Arial" w:hAnsi="Arial" w:cs="Arial"/>
          <w:color w:val="FF0000"/>
          <w:sz w:val="21"/>
          <w:szCs w:val="21"/>
          <w:shd w:val="clear" w:color="auto" w:fill="FFFFFF"/>
        </w:rPr>
      </w:pPr>
      <w:r w:rsidRPr="00BC315D">
        <w:rPr>
          <w:rFonts w:ascii="Arial" w:hAnsi="Arial" w:cs="Arial"/>
          <w:color w:val="FF0000"/>
          <w:sz w:val="21"/>
          <w:szCs w:val="21"/>
          <w:shd w:val="clear" w:color="auto" w:fill="FFFFFF"/>
        </w:rPr>
        <w:t xml:space="preserve">(13) Girişim sermayesi desteği: Sanayi ve Teknoloji Bakanlığı bütçesinden teknoloji, teknolojik üretim ve yenilik faaliyetlerini desteklemek amacıyla girişim sermayesi fonlarına destek bütçesi aktarılabilir. </w:t>
      </w:r>
      <w:proofErr w:type="gramStart"/>
      <w:r w:rsidRPr="00BC315D">
        <w:rPr>
          <w:rFonts w:ascii="Arial" w:hAnsi="Arial" w:cs="Arial"/>
          <w:color w:val="FF0000"/>
          <w:sz w:val="21"/>
          <w:szCs w:val="21"/>
          <w:shd w:val="clear" w:color="auto" w:fill="FFFFFF"/>
        </w:rPr>
        <w:t xml:space="preserve">Girişim sermayesi desteği kapsamında kaynakların aktarıldığı girişim sermayesi fonlarından ya da bu fonların yatırım yaptığı fonların yatırımlarından yararlanan şirketlere, gelir ve kuramlar vergisi mükellefleri tarafından sağlanan sermaye desteklerinin beyan edilen gelirin veya kurum kazancının yüzde onunu ve öz sermayenin yüzde yirmisini aşmayan kısmı 193 sayılı Kanunun 89 uncu maddesi uyarınca ticari kazancın ve 5520 sayılı Kanunun 10 uncu maddesine göre kurum kazancının tespitinde indirim konusu yapılır. </w:t>
      </w:r>
      <w:proofErr w:type="gramEnd"/>
      <w:r w:rsidRPr="00BC315D">
        <w:rPr>
          <w:rFonts w:ascii="Arial" w:hAnsi="Arial" w:cs="Arial"/>
          <w:color w:val="FF0000"/>
          <w:sz w:val="21"/>
          <w:szCs w:val="21"/>
          <w:shd w:val="clear" w:color="auto" w:fill="FFFFFF"/>
        </w:rPr>
        <w:t>Bu kapsamda yapılacak indirim tutarı yıllık 1.000.000 Türk lirasını aşamaz. Bu oranlan ve parasal sınırı yarısına kadar indirmeye veya dört katma kadar artırmaya Cumhurbaşkanı yetkilidir. Gelir ve kurumlar vergisi mükellefleri tarafından girişim sermayesi yoluyla destek almış firmalara sağlanan sermaye desteklerinin aktarımından itibaren en az dört yıl boyunca ilgili şirketlerde kalmaması, payların satılması ya da yatırılan sermayenin kısmen ya da geri alınması halinde 4 üncü maddenin dördüncü fıkrası hükümleri uygulanır.</w:t>
      </w:r>
    </w:p>
    <w:p w:rsidR="002F37F0" w:rsidRDefault="002F37F0" w:rsidP="002F37F0">
      <w:pPr>
        <w:jc w:val="both"/>
        <w:rPr>
          <w:rFonts w:ascii="Arial" w:hAnsi="Arial" w:cs="Arial"/>
          <w:color w:val="FF0000"/>
          <w:sz w:val="21"/>
          <w:szCs w:val="21"/>
          <w:shd w:val="clear" w:color="auto" w:fill="FFFFFF"/>
        </w:rPr>
      </w:pPr>
      <w:r w:rsidRPr="00BC315D">
        <w:rPr>
          <w:rFonts w:ascii="Arial" w:hAnsi="Arial" w:cs="Arial"/>
          <w:color w:val="FF0000"/>
          <w:sz w:val="21"/>
          <w:szCs w:val="21"/>
          <w:shd w:val="clear" w:color="auto" w:fill="FFFFFF"/>
        </w:rPr>
        <w:t xml:space="preserve">(14) </w:t>
      </w:r>
      <w:proofErr w:type="gramStart"/>
      <w:r w:rsidRPr="00BC315D">
        <w:rPr>
          <w:rFonts w:ascii="Arial" w:hAnsi="Arial" w:cs="Arial"/>
          <w:color w:val="FF0000"/>
          <w:sz w:val="21"/>
          <w:szCs w:val="21"/>
          <w:shd w:val="clear" w:color="auto" w:fill="FFFFFF"/>
        </w:rPr>
        <w:t>1/1/2022</w:t>
      </w:r>
      <w:proofErr w:type="gramEnd"/>
      <w:r w:rsidRPr="00BC315D">
        <w:rPr>
          <w:rFonts w:ascii="Arial" w:hAnsi="Arial" w:cs="Arial"/>
          <w:color w:val="FF0000"/>
          <w:sz w:val="21"/>
          <w:szCs w:val="21"/>
          <w:shd w:val="clear" w:color="auto" w:fill="FFFFFF"/>
        </w:rPr>
        <w:t xml:space="preserve"> tarihinden itibaren 3 üncü madde kapsamında yıllık beyanname üzerinden yararlanılan indirim tutarı 1.000.000 Türk Lirası ve üzerinde olan kurumlar vergisi mükellefleri </w:t>
      </w:r>
      <w:r w:rsidRPr="00BC315D">
        <w:rPr>
          <w:rFonts w:ascii="Arial" w:hAnsi="Arial" w:cs="Arial"/>
          <w:color w:val="FF0000"/>
          <w:sz w:val="21"/>
          <w:szCs w:val="21"/>
          <w:shd w:val="clear" w:color="auto" w:fill="FFFFFF"/>
        </w:rPr>
        <w:lastRenderedPageBreak/>
        <w:t xml:space="preserve">tarafından, bu tutarın yüzde ikisi pasifte geçici bir hesaba aktarılır. Bu tutarın, geçici hesabın oluştuğu yılın sonuna kadar Türkiye’de yerleşik girişimcilere yatırım yapmak üzere kurulmuş girişim sermayesi yatırım fonu paylarının satın alınması veya girişim sermayesi yatırım ortaklıkları ya da 4691 sayılı Kanun kapsamındaki kuluçka merkezlerinde faaliyette bulunan girişimcilere sermaye olarak konulması şarttır. Söz konusu tutarın ilgili yılın sonuna kadar aktarılmaması durumunda, bu Kanun kapsamında yıllık beyanname üzerinden indirim konusu yapılan tutarın yüzde yirmisi, ilgili yılda yararlanılan Ar-Ge indirimine konu edilemez. Bu tutar nedeniyle zamanında alınmayan vergiler vergi </w:t>
      </w:r>
      <w:proofErr w:type="spellStart"/>
      <w:r w:rsidRPr="00BC315D">
        <w:rPr>
          <w:rFonts w:ascii="Arial" w:hAnsi="Arial" w:cs="Arial"/>
          <w:color w:val="FF0000"/>
          <w:sz w:val="21"/>
          <w:szCs w:val="21"/>
          <w:shd w:val="clear" w:color="auto" w:fill="FFFFFF"/>
        </w:rPr>
        <w:t>ziyaı</w:t>
      </w:r>
      <w:proofErr w:type="spellEnd"/>
      <w:r w:rsidRPr="00BC315D">
        <w:rPr>
          <w:rFonts w:ascii="Arial" w:hAnsi="Arial" w:cs="Arial"/>
          <w:color w:val="FF0000"/>
          <w:sz w:val="21"/>
          <w:szCs w:val="21"/>
          <w:shd w:val="clear" w:color="auto" w:fill="FFFFFF"/>
        </w:rPr>
        <w:t xml:space="preserve"> cezası uygulanmaksızın tarh edilir. Cumhurbaşkanı bu fıkrada yer alan tutar ve oranları birlikte ya da ayrı ayrı sıfıra kadar indirmeye, beş katma kadar artırmaya yetkilidir. Bu fıkranın uygulanmasına ilişkin usul ve esaslar yönetmelikle belirlenir.</w:t>
      </w:r>
    </w:p>
    <w:p w:rsidR="002F37F0" w:rsidRDefault="002F37F0" w:rsidP="002F37F0">
      <w:pPr>
        <w:rPr>
          <w:rFonts w:ascii="Arial" w:hAnsi="Arial" w:cs="Arial"/>
          <w:color w:val="FF0000"/>
          <w:sz w:val="21"/>
          <w:szCs w:val="21"/>
          <w:shd w:val="clear" w:color="auto" w:fill="FFFFFF"/>
        </w:rPr>
      </w:pPr>
    </w:p>
    <w:p w:rsidR="00A8701A" w:rsidRPr="00A8701A" w:rsidRDefault="002F37F0" w:rsidP="00A8701A">
      <w:pPr>
        <w:jc w:val="both"/>
        <w:rPr>
          <w:rFonts w:ascii="Arial" w:hAnsi="Arial" w:cs="Arial"/>
          <w:b/>
          <w:sz w:val="21"/>
          <w:szCs w:val="21"/>
          <w:shd w:val="clear" w:color="auto" w:fill="FFFFFF"/>
        </w:rPr>
      </w:pPr>
      <w:r w:rsidRPr="00A8701A">
        <w:rPr>
          <w:rFonts w:ascii="Arial" w:hAnsi="Arial" w:cs="Arial"/>
          <w:b/>
          <w:sz w:val="21"/>
          <w:szCs w:val="21"/>
          <w:shd w:val="clear" w:color="auto" w:fill="FFFFFF"/>
        </w:rPr>
        <w:t xml:space="preserve">MADDE 4 – </w:t>
      </w:r>
      <w:r w:rsidR="00A8701A" w:rsidRPr="00A8701A">
        <w:rPr>
          <w:rFonts w:ascii="Arial" w:hAnsi="Arial" w:cs="Arial"/>
          <w:b/>
          <w:sz w:val="21"/>
          <w:szCs w:val="21"/>
          <w:shd w:val="clear" w:color="auto" w:fill="FFFFFF"/>
        </w:rPr>
        <w:t>Uygulama ve denetim esasları</w:t>
      </w:r>
    </w:p>
    <w:p w:rsidR="002F37F0" w:rsidRPr="00BC315D" w:rsidRDefault="002F37F0" w:rsidP="002F37F0">
      <w:pPr>
        <w:jc w:val="both"/>
        <w:rPr>
          <w:rFonts w:ascii="Arial" w:hAnsi="Arial" w:cs="Arial"/>
          <w:sz w:val="21"/>
          <w:szCs w:val="21"/>
          <w:shd w:val="clear" w:color="auto" w:fill="FFFFFF"/>
        </w:rPr>
      </w:pPr>
      <w:r w:rsidRPr="00BC315D">
        <w:rPr>
          <w:rFonts w:ascii="Arial" w:hAnsi="Arial" w:cs="Arial"/>
          <w:sz w:val="21"/>
          <w:szCs w:val="21"/>
          <w:shd w:val="clear" w:color="auto" w:fill="FFFFFF"/>
        </w:rPr>
        <w:t xml:space="preserve">(1) Bu Kanun kapsamındaki destek ve teşvik unsurlarından yararlananların bu Kanunda öngörülen şartları taşıdıklarına ilişkin tespitler en geç </w:t>
      </w:r>
      <w:r w:rsidRPr="00BC315D">
        <w:rPr>
          <w:rFonts w:ascii="Arial" w:hAnsi="Arial" w:cs="Arial"/>
          <w:strike/>
          <w:color w:val="FF0000"/>
          <w:sz w:val="21"/>
          <w:szCs w:val="21"/>
          <w:shd w:val="clear" w:color="auto" w:fill="FFFFFF"/>
        </w:rPr>
        <w:t>iki</w:t>
      </w:r>
      <w:r w:rsidRPr="00BC315D">
        <w:rPr>
          <w:rFonts w:ascii="Arial" w:hAnsi="Arial" w:cs="Arial"/>
          <w:color w:val="FF0000"/>
          <w:sz w:val="21"/>
          <w:szCs w:val="21"/>
          <w:shd w:val="clear" w:color="auto" w:fill="FFFFFF"/>
        </w:rPr>
        <w:t xml:space="preserve"> üç </w:t>
      </w:r>
      <w:r w:rsidRPr="00BC315D">
        <w:rPr>
          <w:rFonts w:ascii="Arial" w:hAnsi="Arial" w:cs="Arial"/>
          <w:sz w:val="21"/>
          <w:szCs w:val="21"/>
          <w:shd w:val="clear" w:color="auto" w:fill="FFFFFF"/>
        </w:rPr>
        <w:t>yıllık süreler itibarıyla yapılır.</w:t>
      </w:r>
    </w:p>
    <w:p w:rsidR="002F37F0" w:rsidRPr="00BC315D" w:rsidRDefault="002F37F0" w:rsidP="002F37F0">
      <w:pPr>
        <w:jc w:val="both"/>
        <w:rPr>
          <w:rFonts w:ascii="Arial" w:hAnsi="Arial" w:cs="Arial"/>
          <w:sz w:val="21"/>
          <w:szCs w:val="21"/>
          <w:shd w:val="clear" w:color="auto" w:fill="FFFFFF"/>
        </w:rPr>
      </w:pPr>
      <w:r w:rsidRPr="00BC315D">
        <w:rPr>
          <w:rFonts w:ascii="Arial" w:hAnsi="Arial" w:cs="Arial"/>
          <w:sz w:val="21"/>
          <w:szCs w:val="21"/>
          <w:shd w:val="clear" w:color="auto" w:fill="FFFFFF"/>
        </w:rPr>
        <w:t>(2) Bu Kanunun 3 üncü maddesinde belirtilen gelir vergisi stopajı ve sigorta primi işveren hissesine ilişkin teşviklerden yararlanacak olan destek personelinin tam zaman eşdeğeri sayısı, toplam tam zamanlı Ar-Ge veya tasarım personeli sayısının yüzde onunu geçemez. (2)</w:t>
      </w:r>
    </w:p>
    <w:p w:rsidR="002F37F0" w:rsidRPr="00BC315D" w:rsidRDefault="002F37F0" w:rsidP="002F37F0">
      <w:pPr>
        <w:jc w:val="both"/>
        <w:rPr>
          <w:rFonts w:ascii="Arial" w:hAnsi="Arial" w:cs="Arial"/>
          <w:sz w:val="21"/>
          <w:szCs w:val="21"/>
          <w:shd w:val="clear" w:color="auto" w:fill="FFFFFF"/>
        </w:rPr>
      </w:pPr>
      <w:r w:rsidRPr="00BC315D">
        <w:rPr>
          <w:rFonts w:ascii="Arial" w:hAnsi="Arial" w:cs="Arial"/>
          <w:sz w:val="21"/>
          <w:szCs w:val="21"/>
          <w:shd w:val="clear" w:color="auto" w:fill="FFFFFF"/>
        </w:rPr>
        <w:t>(3) Asgari Ar-Ge veya tasarım personeli sayısının hesabında fiilen ve tam zamanlı olarak çalışan personelin üçer aylık dönemler itibarıyla ortalaması esas alınır. (2)</w:t>
      </w:r>
    </w:p>
    <w:p w:rsidR="002F37F0" w:rsidRPr="00BC315D" w:rsidRDefault="002F37F0" w:rsidP="002F37F0">
      <w:pPr>
        <w:jc w:val="both"/>
        <w:rPr>
          <w:rFonts w:ascii="Arial" w:hAnsi="Arial" w:cs="Arial"/>
          <w:sz w:val="21"/>
          <w:szCs w:val="21"/>
          <w:shd w:val="clear" w:color="auto" w:fill="FFFFFF"/>
        </w:rPr>
      </w:pPr>
      <w:r>
        <w:rPr>
          <w:rFonts w:ascii="Arial" w:hAnsi="Arial" w:cs="Arial"/>
          <w:sz w:val="21"/>
          <w:szCs w:val="21"/>
          <w:shd w:val="clear" w:color="auto" w:fill="FFFFFF"/>
        </w:rPr>
        <w:t>(</w:t>
      </w:r>
      <w:r w:rsidRPr="00BC315D">
        <w:rPr>
          <w:rFonts w:ascii="Arial" w:hAnsi="Arial" w:cs="Arial"/>
          <w:sz w:val="21"/>
          <w:szCs w:val="21"/>
          <w:shd w:val="clear" w:color="auto" w:fill="FFFFFF"/>
        </w:rPr>
        <w:t xml:space="preserve">4) Bu Kanunda öngörülen şartların ihlali veya teşvik ve destek unsurlarının amacı dışında kullanılması halinde, zamanında tahakkuk ettirilmemiş vergiler yönünden vergi </w:t>
      </w:r>
      <w:proofErr w:type="spellStart"/>
      <w:r w:rsidRPr="00BC315D">
        <w:rPr>
          <w:rFonts w:ascii="Arial" w:hAnsi="Arial" w:cs="Arial"/>
          <w:sz w:val="21"/>
          <w:szCs w:val="21"/>
          <w:shd w:val="clear" w:color="auto" w:fill="FFFFFF"/>
        </w:rPr>
        <w:t>ziyaı</w:t>
      </w:r>
      <w:proofErr w:type="spellEnd"/>
      <w:r w:rsidRPr="00BC315D">
        <w:rPr>
          <w:rFonts w:ascii="Arial" w:hAnsi="Arial" w:cs="Arial"/>
          <w:sz w:val="21"/>
          <w:szCs w:val="21"/>
          <w:shd w:val="clear" w:color="auto" w:fill="FFFFFF"/>
        </w:rPr>
        <w:t xml:space="preserve"> doğmuş sayılır. Sağlanan vergi dışı destekler ise </w:t>
      </w:r>
      <w:proofErr w:type="gramStart"/>
      <w:r w:rsidRPr="00BC315D">
        <w:rPr>
          <w:rFonts w:ascii="Arial" w:hAnsi="Arial" w:cs="Arial"/>
          <w:sz w:val="21"/>
          <w:szCs w:val="21"/>
          <w:shd w:val="clear" w:color="auto" w:fill="FFFFFF"/>
        </w:rPr>
        <w:t>21/7/1953</w:t>
      </w:r>
      <w:proofErr w:type="gramEnd"/>
      <w:r w:rsidRPr="00BC315D">
        <w:rPr>
          <w:rFonts w:ascii="Arial" w:hAnsi="Arial" w:cs="Arial"/>
          <w:sz w:val="21"/>
          <w:szCs w:val="21"/>
          <w:shd w:val="clear" w:color="auto" w:fill="FFFFFF"/>
        </w:rPr>
        <w:t xml:space="preserve"> tarihli ve 6183 sayılı Amme Alacaklarının Tahsil Usulü Hakkında Kanun hükümlerine göre ve gecikme zammı uygulanmak suretiyle tahsil edilir.</w:t>
      </w:r>
    </w:p>
    <w:p w:rsidR="002F37F0" w:rsidRPr="00BC315D" w:rsidRDefault="002F37F0" w:rsidP="002F37F0">
      <w:pPr>
        <w:jc w:val="both"/>
        <w:rPr>
          <w:rFonts w:ascii="Arial" w:hAnsi="Arial" w:cs="Arial"/>
          <w:sz w:val="21"/>
          <w:szCs w:val="21"/>
          <w:shd w:val="clear" w:color="auto" w:fill="FFFFFF"/>
        </w:rPr>
      </w:pPr>
      <w:r w:rsidRPr="00BC315D">
        <w:rPr>
          <w:rFonts w:ascii="Arial" w:hAnsi="Arial" w:cs="Arial"/>
          <w:sz w:val="21"/>
          <w:szCs w:val="21"/>
          <w:shd w:val="clear" w:color="auto" w:fill="FFFFFF"/>
        </w:rPr>
        <w:t xml:space="preserve">(5) (Değişik: 16/2/2016-6676/29 </w:t>
      </w:r>
      <w:proofErr w:type="spellStart"/>
      <w:r w:rsidRPr="00BC315D">
        <w:rPr>
          <w:rFonts w:ascii="Arial" w:hAnsi="Arial" w:cs="Arial"/>
          <w:sz w:val="21"/>
          <w:szCs w:val="21"/>
          <w:shd w:val="clear" w:color="auto" w:fill="FFFFFF"/>
        </w:rPr>
        <w:t>md.</w:t>
      </w:r>
      <w:proofErr w:type="spellEnd"/>
      <w:r w:rsidRPr="00BC315D">
        <w:rPr>
          <w:rFonts w:ascii="Arial" w:hAnsi="Arial" w:cs="Arial"/>
          <w:sz w:val="21"/>
          <w:szCs w:val="21"/>
          <w:shd w:val="clear" w:color="auto" w:fill="FFFFFF"/>
        </w:rPr>
        <w:t xml:space="preserve">) Bu Kanun kapsamındaki indirim, istisna, destek ve teşviklerden yararlananlar; 193 sayılı Kanunun 89 uncu maddesinin birinci fıkrasının (13) numaralı bendi, 5520 sayılı Kanunun 10 uncu maddesinin birinci fıkrasının (ğ) bendi hükümleri </w:t>
      </w:r>
      <w:proofErr w:type="gramStart"/>
      <w:r w:rsidRPr="00BC315D">
        <w:rPr>
          <w:rFonts w:ascii="Arial" w:hAnsi="Arial" w:cs="Arial"/>
          <w:sz w:val="21"/>
          <w:szCs w:val="21"/>
          <w:shd w:val="clear" w:color="auto" w:fill="FFFFFF"/>
        </w:rPr>
        <w:t>ile  4691</w:t>
      </w:r>
      <w:proofErr w:type="gramEnd"/>
      <w:r w:rsidRPr="00BC315D">
        <w:rPr>
          <w:rFonts w:ascii="Arial" w:hAnsi="Arial" w:cs="Arial"/>
          <w:sz w:val="21"/>
          <w:szCs w:val="21"/>
          <w:shd w:val="clear" w:color="auto" w:fill="FFFFFF"/>
        </w:rPr>
        <w:t xml:space="preserve"> sayılı Kanunun geçici 2 </w:t>
      </w:r>
      <w:proofErr w:type="spellStart"/>
      <w:r w:rsidRPr="00BC315D">
        <w:rPr>
          <w:rFonts w:ascii="Arial" w:hAnsi="Arial" w:cs="Arial"/>
          <w:sz w:val="21"/>
          <w:szCs w:val="21"/>
          <w:shd w:val="clear" w:color="auto" w:fill="FFFFFF"/>
        </w:rPr>
        <w:t>nci</w:t>
      </w:r>
      <w:proofErr w:type="spellEnd"/>
      <w:r w:rsidRPr="00BC315D">
        <w:rPr>
          <w:rFonts w:ascii="Arial" w:hAnsi="Arial" w:cs="Arial"/>
          <w:sz w:val="21"/>
          <w:szCs w:val="21"/>
          <w:shd w:val="clear" w:color="auto" w:fill="FFFFFF"/>
        </w:rPr>
        <w:t xml:space="preserve"> maddesi hükümlerinden ayrıca yararlanamazlar.(3)</w:t>
      </w:r>
    </w:p>
    <w:p w:rsidR="002F37F0" w:rsidRPr="00BC315D" w:rsidRDefault="002F37F0" w:rsidP="002F37F0">
      <w:pPr>
        <w:jc w:val="both"/>
        <w:rPr>
          <w:rFonts w:ascii="Arial" w:hAnsi="Arial" w:cs="Arial"/>
          <w:sz w:val="21"/>
          <w:szCs w:val="21"/>
          <w:shd w:val="clear" w:color="auto" w:fill="FFFFFF"/>
        </w:rPr>
      </w:pPr>
      <w:r w:rsidRPr="00BC315D">
        <w:rPr>
          <w:rFonts w:ascii="Arial" w:hAnsi="Arial" w:cs="Arial"/>
          <w:sz w:val="21"/>
          <w:szCs w:val="21"/>
          <w:shd w:val="clear" w:color="auto" w:fill="FFFFFF"/>
        </w:rPr>
        <w:t xml:space="preserve">(6) (Ek: 6/2/2014-6518/101 </w:t>
      </w:r>
      <w:proofErr w:type="spellStart"/>
      <w:r w:rsidRPr="00BC315D">
        <w:rPr>
          <w:rFonts w:ascii="Arial" w:hAnsi="Arial" w:cs="Arial"/>
          <w:sz w:val="21"/>
          <w:szCs w:val="21"/>
          <w:shd w:val="clear" w:color="auto" w:fill="FFFFFF"/>
        </w:rPr>
        <w:t>md</w:t>
      </w:r>
      <w:proofErr w:type="gramStart"/>
      <w:r w:rsidRPr="00BC315D">
        <w:rPr>
          <w:rFonts w:ascii="Arial" w:hAnsi="Arial" w:cs="Arial"/>
          <w:sz w:val="21"/>
          <w:szCs w:val="21"/>
          <w:shd w:val="clear" w:color="auto" w:fill="FFFFFF"/>
        </w:rPr>
        <w:t>.</w:t>
      </w:r>
      <w:proofErr w:type="spellEnd"/>
      <w:r w:rsidRPr="00BC315D">
        <w:rPr>
          <w:rFonts w:ascii="Arial" w:hAnsi="Arial" w:cs="Arial"/>
          <w:sz w:val="21"/>
          <w:szCs w:val="21"/>
          <w:shd w:val="clear" w:color="auto" w:fill="FFFFFF"/>
        </w:rPr>
        <w:t>;</w:t>
      </w:r>
      <w:proofErr w:type="gramEnd"/>
      <w:r w:rsidRPr="00BC315D">
        <w:rPr>
          <w:rFonts w:ascii="Arial" w:hAnsi="Arial" w:cs="Arial"/>
          <w:sz w:val="21"/>
          <w:szCs w:val="21"/>
          <w:shd w:val="clear" w:color="auto" w:fill="FFFFFF"/>
        </w:rPr>
        <w:t xml:space="preserve"> Değişik: 16/2/2016-6676/29 </w:t>
      </w:r>
      <w:proofErr w:type="spellStart"/>
      <w:r w:rsidRPr="00BC315D">
        <w:rPr>
          <w:rFonts w:ascii="Arial" w:hAnsi="Arial" w:cs="Arial"/>
          <w:sz w:val="21"/>
          <w:szCs w:val="21"/>
          <w:shd w:val="clear" w:color="auto" w:fill="FFFFFF"/>
        </w:rPr>
        <w:t>md.</w:t>
      </w:r>
      <w:proofErr w:type="spellEnd"/>
      <w:r w:rsidRPr="00BC315D">
        <w:rPr>
          <w:rFonts w:ascii="Arial" w:hAnsi="Arial" w:cs="Arial"/>
          <w:sz w:val="21"/>
          <w:szCs w:val="21"/>
          <w:shd w:val="clear" w:color="auto" w:fill="FFFFFF"/>
        </w:rPr>
        <w:t xml:space="preserve">)  Bu Kanunun 2 </w:t>
      </w:r>
      <w:proofErr w:type="spellStart"/>
      <w:r w:rsidRPr="00BC315D">
        <w:rPr>
          <w:rFonts w:ascii="Arial" w:hAnsi="Arial" w:cs="Arial"/>
          <w:sz w:val="21"/>
          <w:szCs w:val="21"/>
          <w:shd w:val="clear" w:color="auto" w:fill="FFFFFF"/>
        </w:rPr>
        <w:t>nci</w:t>
      </w:r>
      <w:proofErr w:type="spellEnd"/>
      <w:r w:rsidRPr="00BC315D">
        <w:rPr>
          <w:rFonts w:ascii="Arial" w:hAnsi="Arial" w:cs="Arial"/>
          <w:sz w:val="21"/>
          <w:szCs w:val="21"/>
          <w:shd w:val="clear" w:color="auto" w:fill="FFFFFF"/>
        </w:rPr>
        <w:t xml:space="preserve"> maddesinin birinci fıkrasının (c) bendinde yer alan elli tam zaman eşdeğer Ar-Ge personeli sayısını on beşe kadar indirmeye, kanuni seviyesine kadar artırmaya veya belirlenen sınırlar dâhilinde sektörler itibarıyla farklılaştırmaya, (k) bendinde belirtilen on tam zaman eşdeğer tasarım personeli sayısını yarısına kadar indirmeye, kanuni seviyesine kadar artırmaya veya belirlenen sınırlar dâhilinde sektörler itibarıyla farklılaştırmaya Cumhurbaşkanı yetkilidir.(4)</w:t>
      </w:r>
    </w:p>
    <w:p w:rsidR="002F37F0" w:rsidRDefault="002F37F0" w:rsidP="002F37F0">
      <w:pPr>
        <w:jc w:val="both"/>
        <w:rPr>
          <w:rFonts w:ascii="Arial" w:hAnsi="Arial" w:cs="Arial"/>
          <w:sz w:val="21"/>
          <w:szCs w:val="21"/>
          <w:shd w:val="clear" w:color="auto" w:fill="FFFFFF"/>
        </w:rPr>
      </w:pPr>
      <w:r w:rsidRPr="00BC315D">
        <w:rPr>
          <w:rFonts w:ascii="Arial" w:hAnsi="Arial" w:cs="Arial"/>
          <w:sz w:val="21"/>
          <w:szCs w:val="21"/>
          <w:shd w:val="clear" w:color="auto" w:fill="FFFFFF"/>
        </w:rPr>
        <w:t>(7) Bu Kanunun uygulamasına ve denetimine ilişkin usul ve esaslar, Maliye Bakanlığı ile Bilim, Sanayi ve Teknoloji Bakanlığı tarafından birlikte çıkarılacak yönetmelikle belirlenir.</w:t>
      </w:r>
    </w:p>
    <w:p w:rsidR="002F37F0" w:rsidRDefault="002F37F0" w:rsidP="002F37F0">
      <w:pPr>
        <w:jc w:val="both"/>
        <w:rPr>
          <w:rFonts w:ascii="Arial" w:hAnsi="Arial" w:cs="Arial"/>
          <w:strike/>
          <w:color w:val="FF0000"/>
          <w:sz w:val="21"/>
          <w:szCs w:val="21"/>
          <w:shd w:val="clear" w:color="auto" w:fill="FFFFFF"/>
        </w:rPr>
      </w:pPr>
      <w:r w:rsidRPr="004F34DC">
        <w:rPr>
          <w:rFonts w:ascii="Arial" w:hAnsi="Arial" w:cs="Arial"/>
          <w:strike/>
          <w:color w:val="FF0000"/>
          <w:sz w:val="21"/>
          <w:szCs w:val="21"/>
          <w:shd w:val="clear" w:color="auto" w:fill="FFFFFF"/>
        </w:rPr>
        <w:t xml:space="preserve">(8) (Ek: </w:t>
      </w:r>
      <w:proofErr w:type="gramStart"/>
      <w:r w:rsidRPr="004F34DC">
        <w:rPr>
          <w:rFonts w:ascii="Arial" w:hAnsi="Arial" w:cs="Arial"/>
          <w:strike/>
          <w:color w:val="FF0000"/>
          <w:sz w:val="21"/>
          <w:szCs w:val="21"/>
          <w:shd w:val="clear" w:color="auto" w:fill="FFFFFF"/>
        </w:rPr>
        <w:t>16/2/2016</w:t>
      </w:r>
      <w:proofErr w:type="gramEnd"/>
      <w:r w:rsidRPr="004F34DC">
        <w:rPr>
          <w:rFonts w:ascii="Arial" w:hAnsi="Arial" w:cs="Arial"/>
          <w:strike/>
          <w:color w:val="FF0000"/>
          <w:sz w:val="21"/>
          <w:szCs w:val="21"/>
          <w:shd w:val="clear" w:color="auto" w:fill="FFFFFF"/>
        </w:rPr>
        <w:t xml:space="preserve">-6676/29 </w:t>
      </w:r>
      <w:proofErr w:type="spellStart"/>
      <w:r w:rsidRPr="004F34DC">
        <w:rPr>
          <w:rFonts w:ascii="Arial" w:hAnsi="Arial" w:cs="Arial"/>
          <w:strike/>
          <w:color w:val="FF0000"/>
          <w:sz w:val="21"/>
          <w:szCs w:val="21"/>
          <w:shd w:val="clear" w:color="auto" w:fill="FFFFFF"/>
        </w:rPr>
        <w:t>md.</w:t>
      </w:r>
      <w:proofErr w:type="spellEnd"/>
      <w:r w:rsidRPr="004F34DC">
        <w:rPr>
          <w:rFonts w:ascii="Arial" w:hAnsi="Arial" w:cs="Arial"/>
          <w:strike/>
          <w:color w:val="FF0000"/>
          <w:sz w:val="21"/>
          <w:szCs w:val="21"/>
          <w:shd w:val="clear" w:color="auto" w:fill="FFFFFF"/>
        </w:rPr>
        <w:t>) Bu Kanun kapsamında gerçekleştirilen Ar-Ge, yenilik ve tasarım faaliyetlerine ilişkin yerindelik ve uygunluk denetimleri, Bilim, Sanayi ve Teknoloji Bakanlığı tarafından gerçekleştirilir.</w:t>
      </w:r>
    </w:p>
    <w:p w:rsidR="002F37F0" w:rsidRDefault="002F37F0" w:rsidP="002F37F0">
      <w:pPr>
        <w:jc w:val="both"/>
        <w:rPr>
          <w:rFonts w:ascii="Arial" w:hAnsi="Arial" w:cs="Arial"/>
          <w:color w:val="FF0000"/>
          <w:sz w:val="21"/>
          <w:szCs w:val="21"/>
          <w:shd w:val="clear" w:color="auto" w:fill="FFFFFF"/>
        </w:rPr>
      </w:pPr>
      <w:r w:rsidRPr="004F34DC">
        <w:rPr>
          <w:rFonts w:ascii="Arial" w:hAnsi="Arial" w:cs="Arial"/>
          <w:color w:val="FF0000"/>
          <w:sz w:val="21"/>
          <w:szCs w:val="21"/>
          <w:shd w:val="clear" w:color="auto" w:fill="FFFFFF"/>
        </w:rPr>
        <w:t xml:space="preserve">(8) Bu Kanun kapsamında gerçekleştirilen Ar-Ge, yenilik ve tasarım faaliyetlerine ilişkin yerindelik ve uygunluk denetimleri, Sanayi ve Teknoloji Bakanlığı veya Bakanlıkça yetki verilen teknoloji </w:t>
      </w:r>
      <w:r w:rsidRPr="004F34DC">
        <w:rPr>
          <w:rFonts w:ascii="Arial" w:hAnsi="Arial" w:cs="Arial"/>
          <w:color w:val="FF0000"/>
          <w:sz w:val="21"/>
          <w:szCs w:val="21"/>
          <w:shd w:val="clear" w:color="auto" w:fill="FFFFFF"/>
        </w:rPr>
        <w:lastRenderedPageBreak/>
        <w:t xml:space="preserve">geliştirme bölgeleri yönetici şirketleri tarafından gerçekleştirilir. Bu kapsamda </w:t>
      </w:r>
      <w:proofErr w:type="spellStart"/>
      <w:r w:rsidRPr="004F34DC">
        <w:rPr>
          <w:rFonts w:ascii="Arial" w:hAnsi="Arial" w:cs="Arial"/>
          <w:color w:val="FF0000"/>
          <w:sz w:val="21"/>
          <w:szCs w:val="21"/>
          <w:shd w:val="clear" w:color="auto" w:fill="FFFFFF"/>
        </w:rPr>
        <w:t>yâpılan</w:t>
      </w:r>
      <w:proofErr w:type="spellEnd"/>
      <w:r w:rsidRPr="004F34DC">
        <w:rPr>
          <w:rFonts w:ascii="Arial" w:hAnsi="Arial" w:cs="Arial"/>
          <w:color w:val="FF0000"/>
          <w:sz w:val="21"/>
          <w:szCs w:val="21"/>
          <w:shd w:val="clear" w:color="auto" w:fill="FFFFFF"/>
        </w:rPr>
        <w:t xml:space="preserve"> denetimlerde nihai karar mercii </w:t>
      </w:r>
      <w:proofErr w:type="gramStart"/>
      <w:r w:rsidRPr="004F34DC">
        <w:rPr>
          <w:rFonts w:ascii="Arial" w:hAnsi="Arial" w:cs="Arial"/>
          <w:color w:val="FF0000"/>
          <w:sz w:val="21"/>
          <w:szCs w:val="21"/>
          <w:shd w:val="clear" w:color="auto" w:fill="FFFFFF"/>
        </w:rPr>
        <w:t>Bakanlıktır</w:t>
      </w:r>
      <w:proofErr w:type="gramEnd"/>
      <w:r w:rsidRPr="004F34DC">
        <w:rPr>
          <w:rFonts w:ascii="Arial" w:hAnsi="Arial" w:cs="Arial"/>
          <w:color w:val="FF0000"/>
          <w:sz w:val="21"/>
          <w:szCs w:val="21"/>
          <w:shd w:val="clear" w:color="auto" w:fill="FFFFFF"/>
        </w:rPr>
        <w:t>.</w:t>
      </w:r>
    </w:p>
    <w:p w:rsidR="002F37F0" w:rsidRDefault="002F37F0" w:rsidP="002F37F0">
      <w:pPr>
        <w:rPr>
          <w:rFonts w:ascii="Arial" w:hAnsi="Arial" w:cs="Arial"/>
          <w:color w:val="FF0000"/>
          <w:sz w:val="21"/>
          <w:szCs w:val="21"/>
          <w:shd w:val="clear" w:color="auto" w:fill="FFFFFF"/>
        </w:rPr>
      </w:pPr>
    </w:p>
    <w:p w:rsidR="00A8701A" w:rsidRPr="00A8701A" w:rsidRDefault="002F37F0" w:rsidP="00A8701A">
      <w:pPr>
        <w:jc w:val="both"/>
        <w:rPr>
          <w:rFonts w:ascii="Arial" w:hAnsi="Arial" w:cs="Arial"/>
          <w:b/>
          <w:sz w:val="21"/>
          <w:szCs w:val="21"/>
          <w:shd w:val="clear" w:color="auto" w:fill="FFFFFF"/>
        </w:rPr>
      </w:pPr>
      <w:bookmarkStart w:id="0" w:name="_GoBack"/>
      <w:r w:rsidRPr="00A8701A">
        <w:rPr>
          <w:rFonts w:ascii="Arial" w:hAnsi="Arial" w:cs="Arial"/>
          <w:b/>
          <w:sz w:val="21"/>
          <w:szCs w:val="21"/>
          <w:shd w:val="clear" w:color="auto" w:fill="FFFFFF"/>
        </w:rPr>
        <w:t xml:space="preserve">MADDE 6 – </w:t>
      </w:r>
      <w:r w:rsidR="00A8701A" w:rsidRPr="00A8701A">
        <w:rPr>
          <w:rFonts w:ascii="Arial" w:hAnsi="Arial" w:cs="Arial"/>
          <w:b/>
          <w:sz w:val="21"/>
          <w:szCs w:val="21"/>
          <w:shd w:val="clear" w:color="auto" w:fill="FFFFFF"/>
        </w:rPr>
        <w:t>Yürürlük</w:t>
      </w:r>
    </w:p>
    <w:bookmarkEnd w:id="0"/>
    <w:p w:rsidR="002F37F0" w:rsidRPr="004F34DC" w:rsidRDefault="002F37F0" w:rsidP="002F37F0">
      <w:pPr>
        <w:jc w:val="both"/>
        <w:rPr>
          <w:rFonts w:ascii="Arial" w:hAnsi="Arial" w:cs="Arial"/>
          <w:sz w:val="21"/>
          <w:szCs w:val="21"/>
          <w:shd w:val="clear" w:color="auto" w:fill="FFFFFF"/>
        </w:rPr>
      </w:pPr>
      <w:r w:rsidRPr="004F34DC">
        <w:rPr>
          <w:rFonts w:ascii="Arial" w:hAnsi="Arial" w:cs="Arial"/>
          <w:sz w:val="21"/>
          <w:szCs w:val="21"/>
          <w:shd w:val="clear" w:color="auto" w:fill="FFFFFF"/>
        </w:rPr>
        <w:t xml:space="preserve">(1) Bu Kanun </w:t>
      </w:r>
      <w:r w:rsidRPr="004F34DC">
        <w:rPr>
          <w:rFonts w:ascii="Arial" w:hAnsi="Arial" w:cs="Arial"/>
          <w:strike/>
          <w:color w:val="FF0000"/>
          <w:sz w:val="21"/>
          <w:szCs w:val="21"/>
          <w:shd w:val="clear" w:color="auto" w:fill="FFFFFF"/>
        </w:rPr>
        <w:t>31/12/</w:t>
      </w:r>
      <w:proofErr w:type="gramStart"/>
      <w:r w:rsidRPr="004F34DC">
        <w:rPr>
          <w:rFonts w:ascii="Arial" w:hAnsi="Arial" w:cs="Arial"/>
          <w:strike/>
          <w:color w:val="FF0000"/>
          <w:sz w:val="21"/>
          <w:szCs w:val="21"/>
          <w:shd w:val="clear" w:color="auto" w:fill="FFFFFF"/>
        </w:rPr>
        <w:t xml:space="preserve">2023 </w:t>
      </w:r>
      <w:r>
        <w:rPr>
          <w:rFonts w:ascii="Arial" w:hAnsi="Arial" w:cs="Arial"/>
          <w:sz w:val="21"/>
          <w:szCs w:val="21"/>
          <w:shd w:val="clear" w:color="auto" w:fill="FFFFFF"/>
        </w:rPr>
        <w:t xml:space="preserve"> </w:t>
      </w:r>
      <w:r w:rsidRPr="004F34DC">
        <w:rPr>
          <w:rFonts w:ascii="Arial" w:hAnsi="Arial" w:cs="Arial"/>
          <w:color w:val="FF0000"/>
          <w:sz w:val="21"/>
          <w:szCs w:val="21"/>
          <w:shd w:val="clear" w:color="auto" w:fill="FFFFFF"/>
        </w:rPr>
        <w:t>31</w:t>
      </w:r>
      <w:proofErr w:type="gramEnd"/>
      <w:r w:rsidRPr="004F34DC">
        <w:rPr>
          <w:rFonts w:ascii="Arial" w:hAnsi="Arial" w:cs="Arial"/>
          <w:color w:val="FF0000"/>
          <w:sz w:val="21"/>
          <w:szCs w:val="21"/>
          <w:shd w:val="clear" w:color="auto" w:fill="FFFFFF"/>
        </w:rPr>
        <w:t>/12/2028</w:t>
      </w:r>
      <w:r>
        <w:rPr>
          <w:rFonts w:ascii="Arial" w:hAnsi="Arial" w:cs="Arial"/>
          <w:sz w:val="21"/>
          <w:szCs w:val="21"/>
          <w:shd w:val="clear" w:color="auto" w:fill="FFFFFF"/>
        </w:rPr>
        <w:t xml:space="preserve"> </w:t>
      </w:r>
      <w:r w:rsidRPr="004F34DC">
        <w:rPr>
          <w:rFonts w:ascii="Arial" w:hAnsi="Arial" w:cs="Arial"/>
          <w:sz w:val="21"/>
          <w:szCs w:val="21"/>
          <w:shd w:val="clear" w:color="auto" w:fill="FFFFFF"/>
        </w:rPr>
        <w:t>tarihine kadar uygulanmak üzere, yayımını takip eden ay başında yürürlüğe girer.</w:t>
      </w:r>
    </w:p>
    <w:p w:rsidR="00D31F4E" w:rsidRDefault="00D31F4E"/>
    <w:sectPr w:rsidR="00D31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F0"/>
    <w:rsid w:val="002F37F0"/>
    <w:rsid w:val="00893072"/>
    <w:rsid w:val="00A8701A"/>
    <w:rsid w:val="00D31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8951</Words>
  <Characters>51026</Characters>
  <Application>Microsoft Office Word</Application>
  <DocSecurity>0</DocSecurity>
  <Lines>425</Lines>
  <Paragraphs>119</Paragraphs>
  <ScaleCrop>false</ScaleCrop>
  <Company/>
  <LinksUpToDate>false</LinksUpToDate>
  <CharactersWithSpaces>59858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ilkay</dc:creator>
  <cp:lastModifiedBy>ilkay</cp:lastModifiedBy>
  <cp:revision>3</cp:revision>
  <dcterms:created xsi:type="dcterms:W3CDTF">2020-10-14T21:44:00Z</dcterms:created>
  <dcterms:modified xsi:type="dcterms:W3CDTF">2020-10-14T23:51:00Z</dcterms:modified>
</cp:coreProperties>
</file>